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8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62F46" wp14:editId="1F405FA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183352" cy="88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1C1238" w:rsidRPr="00187509" w:rsidRDefault="001C1238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sz w:val="28"/>
          <w:szCs w:val="28"/>
        </w:rPr>
        <w:t xml:space="preserve">Board Meeting </w:t>
      </w:r>
      <w:r w:rsidR="00236705" w:rsidRPr="00187509">
        <w:rPr>
          <w:rFonts w:asciiTheme="minorHAnsi" w:hAnsiTheme="minorHAnsi"/>
          <w:b/>
          <w:bCs/>
          <w:sz w:val="28"/>
          <w:szCs w:val="28"/>
        </w:rPr>
        <w:t>Agenda</w:t>
      </w:r>
    </w:p>
    <w:p w:rsidR="00B42133" w:rsidRPr="00187509" w:rsidRDefault="00DF4504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October 4</w:t>
      </w:r>
      <w:r w:rsidR="005D2E8D" w:rsidRPr="00187509">
        <w:rPr>
          <w:rFonts w:asciiTheme="minorHAnsi" w:hAnsiTheme="minorHAnsi"/>
          <w:b/>
          <w:bCs/>
          <w:sz w:val="28"/>
          <w:szCs w:val="28"/>
        </w:rPr>
        <w:t>, 2016</w:t>
      </w:r>
    </w:p>
    <w:p w:rsidR="00846CCC" w:rsidRPr="00187509" w:rsidRDefault="00846CCC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C78A7" w:rsidRPr="005304C0" w:rsidRDefault="00CA4765" w:rsidP="006C78A7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  <w:u w:val="single"/>
        </w:rPr>
        <w:t>Attendance:</w:t>
      </w:r>
      <w:r w:rsidRPr="005304C0">
        <w:rPr>
          <w:rFonts w:asciiTheme="minorHAnsi" w:hAnsiTheme="minorHAnsi"/>
          <w:b/>
          <w:bCs/>
          <w:sz w:val="20"/>
        </w:rPr>
        <w:t xml:space="preserve"> Gary </w:t>
      </w:r>
      <w:proofErr w:type="spellStart"/>
      <w:r w:rsidRPr="005304C0">
        <w:rPr>
          <w:rFonts w:asciiTheme="minorHAnsi" w:hAnsiTheme="minorHAnsi"/>
          <w:b/>
          <w:bCs/>
          <w:sz w:val="20"/>
        </w:rPr>
        <w:t>Waterstradt</w:t>
      </w:r>
      <w:proofErr w:type="spellEnd"/>
      <w:r w:rsidRPr="005304C0">
        <w:rPr>
          <w:rFonts w:asciiTheme="minorHAnsi" w:hAnsiTheme="minorHAnsi"/>
          <w:b/>
          <w:bCs/>
          <w:sz w:val="20"/>
        </w:rPr>
        <w:t>,</w:t>
      </w:r>
      <w:r w:rsidR="006C78A7" w:rsidRPr="006C78A7">
        <w:rPr>
          <w:rFonts w:asciiTheme="minorHAnsi" w:hAnsiTheme="minorHAnsi"/>
          <w:b/>
          <w:sz w:val="20"/>
        </w:rPr>
        <w:t xml:space="preserve"> </w:t>
      </w:r>
      <w:r w:rsidR="006C78A7">
        <w:rPr>
          <w:rFonts w:asciiTheme="minorHAnsi" w:hAnsiTheme="minorHAnsi"/>
          <w:b/>
          <w:sz w:val="20"/>
        </w:rPr>
        <w:t xml:space="preserve">Ed </w:t>
      </w:r>
      <w:proofErr w:type="spellStart"/>
      <w:r w:rsidR="006C78A7">
        <w:rPr>
          <w:rFonts w:asciiTheme="minorHAnsi" w:hAnsiTheme="minorHAnsi"/>
          <w:b/>
          <w:sz w:val="20"/>
        </w:rPr>
        <w:t>Strietelmeier</w:t>
      </w:r>
      <w:proofErr w:type="spellEnd"/>
      <w:r w:rsidR="006C78A7">
        <w:rPr>
          <w:rFonts w:asciiTheme="minorHAnsi" w:hAnsiTheme="minorHAnsi"/>
          <w:b/>
          <w:sz w:val="20"/>
        </w:rPr>
        <w:t>, Rachel Jordan</w:t>
      </w:r>
      <w:r w:rsidR="006C78A7">
        <w:rPr>
          <w:rFonts w:asciiTheme="minorHAnsi" w:hAnsiTheme="minorHAnsi"/>
          <w:b/>
          <w:sz w:val="20"/>
        </w:rPr>
        <w:t xml:space="preserve">, </w:t>
      </w:r>
      <w:proofErr w:type="spellStart"/>
      <w:r w:rsidR="006C78A7">
        <w:rPr>
          <w:rFonts w:asciiTheme="minorHAnsi" w:hAnsiTheme="minorHAnsi"/>
          <w:b/>
          <w:sz w:val="20"/>
        </w:rPr>
        <w:t>Cortni</w:t>
      </w:r>
      <w:proofErr w:type="spellEnd"/>
      <w:r w:rsidR="006C78A7">
        <w:rPr>
          <w:rFonts w:asciiTheme="minorHAnsi" w:hAnsiTheme="minorHAnsi"/>
          <w:b/>
          <w:sz w:val="20"/>
        </w:rPr>
        <w:t xml:space="preserve"> </w:t>
      </w:r>
      <w:proofErr w:type="spellStart"/>
      <w:r w:rsidR="006C78A7">
        <w:rPr>
          <w:rFonts w:asciiTheme="minorHAnsi" w:hAnsiTheme="minorHAnsi"/>
          <w:b/>
          <w:sz w:val="20"/>
        </w:rPr>
        <w:t>Korte</w:t>
      </w:r>
      <w:r w:rsidR="002075C4">
        <w:rPr>
          <w:rFonts w:asciiTheme="minorHAnsi" w:hAnsiTheme="minorHAnsi"/>
          <w:b/>
          <w:sz w:val="20"/>
        </w:rPr>
        <w:t>s</w:t>
      </w:r>
      <w:r w:rsidR="006C78A7">
        <w:rPr>
          <w:rFonts w:asciiTheme="minorHAnsi" w:hAnsiTheme="minorHAnsi"/>
          <w:b/>
          <w:sz w:val="20"/>
        </w:rPr>
        <w:t>z</w:t>
      </w:r>
      <w:proofErr w:type="spellEnd"/>
      <w:r w:rsidR="006C78A7">
        <w:rPr>
          <w:rFonts w:asciiTheme="minorHAnsi" w:hAnsiTheme="minorHAnsi"/>
          <w:b/>
          <w:sz w:val="20"/>
        </w:rPr>
        <w:t>,</w:t>
      </w:r>
      <w:r w:rsidR="00846CCC" w:rsidRPr="005304C0">
        <w:rPr>
          <w:rFonts w:asciiTheme="minorHAnsi" w:hAnsiTheme="minorHAnsi"/>
          <w:b/>
          <w:bCs/>
          <w:sz w:val="20"/>
        </w:rPr>
        <w:t xml:space="preserve"> Becky Hayden, </w:t>
      </w:r>
      <w:r w:rsidR="006C78A7">
        <w:rPr>
          <w:rFonts w:asciiTheme="minorHAnsi" w:hAnsiTheme="minorHAnsi"/>
          <w:b/>
          <w:bCs/>
          <w:sz w:val="20"/>
        </w:rPr>
        <w:t>Matthew Schneider,</w:t>
      </w:r>
    </w:p>
    <w:p w:rsidR="00CA4765" w:rsidRPr="005304C0" w:rsidRDefault="00846CCC" w:rsidP="005304C0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</w:rPr>
        <w:t>Andrea Smith,</w:t>
      </w:r>
      <w:r w:rsidR="00DB1C2B">
        <w:rPr>
          <w:rFonts w:asciiTheme="minorHAnsi" w:hAnsiTheme="minorHAnsi"/>
          <w:b/>
          <w:bCs/>
          <w:sz w:val="20"/>
        </w:rPr>
        <w:t xml:space="preserve"> &amp;</w:t>
      </w:r>
      <w:r w:rsidRPr="005304C0">
        <w:rPr>
          <w:rFonts w:asciiTheme="minorHAnsi" w:hAnsiTheme="minorHAnsi"/>
          <w:b/>
          <w:bCs/>
          <w:sz w:val="20"/>
        </w:rPr>
        <w:t xml:space="preserve"> Jill Fink</w:t>
      </w:r>
      <w:r w:rsidR="006C78A7">
        <w:rPr>
          <w:rFonts w:asciiTheme="minorHAnsi" w:hAnsiTheme="minorHAnsi"/>
          <w:b/>
          <w:bCs/>
          <w:sz w:val="20"/>
        </w:rPr>
        <w:t>; Conference Call: Adam Berg</w:t>
      </w:r>
    </w:p>
    <w:p w:rsidR="00224651" w:rsidRPr="005304C0" w:rsidRDefault="00846CCC" w:rsidP="005304C0">
      <w:pPr>
        <w:jc w:val="center"/>
        <w:rPr>
          <w:rFonts w:asciiTheme="minorHAnsi" w:hAnsiTheme="minorHAnsi"/>
          <w:b/>
          <w:sz w:val="20"/>
        </w:rPr>
      </w:pPr>
      <w:r w:rsidRPr="005304C0">
        <w:rPr>
          <w:rFonts w:asciiTheme="minorHAnsi" w:hAnsiTheme="minorHAnsi"/>
          <w:b/>
          <w:sz w:val="20"/>
          <w:u w:val="single"/>
        </w:rPr>
        <w:t>Absent:</w:t>
      </w:r>
      <w:r w:rsidRPr="005304C0">
        <w:rPr>
          <w:rFonts w:asciiTheme="minorHAnsi" w:hAnsiTheme="minorHAnsi"/>
          <w:b/>
          <w:sz w:val="20"/>
        </w:rPr>
        <w:t xml:space="preserve"> </w:t>
      </w:r>
      <w:r w:rsidR="00090341">
        <w:rPr>
          <w:rFonts w:asciiTheme="minorHAnsi" w:hAnsiTheme="minorHAnsi"/>
          <w:b/>
          <w:sz w:val="20"/>
        </w:rPr>
        <w:t xml:space="preserve"> </w:t>
      </w:r>
      <w:r w:rsidR="006C78A7">
        <w:rPr>
          <w:rFonts w:asciiTheme="minorHAnsi" w:hAnsiTheme="minorHAnsi"/>
          <w:b/>
          <w:sz w:val="20"/>
        </w:rPr>
        <w:t xml:space="preserve">Matt Smith, Deb Chaney, </w:t>
      </w:r>
      <w:r w:rsidRPr="005304C0">
        <w:rPr>
          <w:rFonts w:asciiTheme="minorHAnsi" w:hAnsiTheme="minorHAnsi"/>
          <w:b/>
          <w:sz w:val="20"/>
        </w:rPr>
        <w:t xml:space="preserve">Neil </w:t>
      </w:r>
      <w:proofErr w:type="spellStart"/>
      <w:r w:rsidRPr="005304C0">
        <w:rPr>
          <w:rFonts w:asciiTheme="minorHAnsi" w:hAnsiTheme="minorHAnsi"/>
          <w:b/>
          <w:sz w:val="20"/>
        </w:rPr>
        <w:t>Toeppe</w:t>
      </w:r>
      <w:proofErr w:type="spellEnd"/>
      <w:r w:rsidRPr="005304C0">
        <w:rPr>
          <w:rFonts w:asciiTheme="minorHAnsi" w:hAnsiTheme="minorHAnsi"/>
          <w:b/>
          <w:sz w:val="20"/>
        </w:rPr>
        <w:t>, Jeff Dennis</w:t>
      </w:r>
      <w:r w:rsidR="00735247">
        <w:rPr>
          <w:rFonts w:asciiTheme="minorHAnsi" w:hAnsiTheme="minorHAnsi"/>
          <w:b/>
          <w:sz w:val="20"/>
        </w:rPr>
        <w:t xml:space="preserve">, </w:t>
      </w:r>
      <w:r w:rsidR="005411E2">
        <w:rPr>
          <w:rFonts w:asciiTheme="minorHAnsi" w:hAnsiTheme="minorHAnsi"/>
          <w:b/>
          <w:sz w:val="20"/>
        </w:rPr>
        <w:t>Mindy Moeller</w:t>
      </w:r>
      <w:r w:rsidR="00C62276">
        <w:rPr>
          <w:rFonts w:asciiTheme="minorHAnsi" w:hAnsiTheme="minorHAnsi"/>
          <w:b/>
          <w:sz w:val="20"/>
        </w:rPr>
        <w:t xml:space="preserve">, and Dianne </w:t>
      </w:r>
      <w:proofErr w:type="spellStart"/>
      <w:r w:rsidR="00C62276">
        <w:rPr>
          <w:rFonts w:asciiTheme="minorHAnsi" w:hAnsiTheme="minorHAnsi"/>
          <w:b/>
          <w:sz w:val="20"/>
        </w:rPr>
        <w:t>Westhoven</w:t>
      </w:r>
      <w:proofErr w:type="spellEnd"/>
    </w:p>
    <w:p w:rsidR="00AA6990" w:rsidRPr="00187509" w:rsidRDefault="00AA6990" w:rsidP="001C1238">
      <w:pPr>
        <w:rPr>
          <w:rFonts w:asciiTheme="minorHAnsi" w:hAnsiTheme="minorHAnsi"/>
        </w:rPr>
      </w:pPr>
    </w:p>
    <w:p w:rsidR="001C1238" w:rsidRPr="00AA6990" w:rsidRDefault="001C1238" w:rsidP="001C123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A6990">
        <w:rPr>
          <w:rFonts w:asciiTheme="minorHAnsi" w:hAnsiTheme="minorHAnsi"/>
        </w:rPr>
        <w:t>Welcome an</w:t>
      </w:r>
      <w:r w:rsidR="00093608" w:rsidRPr="00AA6990">
        <w:rPr>
          <w:rFonts w:asciiTheme="minorHAnsi" w:hAnsiTheme="minorHAnsi"/>
        </w:rPr>
        <w:t>d Intro</w:t>
      </w:r>
      <w:r w:rsidR="00224651" w:rsidRPr="00AA6990">
        <w:rPr>
          <w:rFonts w:asciiTheme="minorHAnsi" w:hAnsiTheme="minorHAnsi"/>
        </w:rPr>
        <w:t>ductions</w:t>
      </w:r>
      <w:r w:rsidR="00846CCC" w:rsidRPr="00AA6990">
        <w:rPr>
          <w:rFonts w:asciiTheme="minorHAnsi" w:hAnsiTheme="minorHAnsi"/>
        </w:rPr>
        <w:t>– Gary</w:t>
      </w:r>
    </w:p>
    <w:p w:rsidR="00197D09" w:rsidRDefault="00197D09" w:rsidP="001C1238">
      <w:pPr>
        <w:rPr>
          <w:rFonts w:asciiTheme="minorHAnsi" w:hAnsiTheme="minorHAnsi"/>
        </w:rPr>
      </w:pP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Old Business</w:t>
      </w:r>
      <w:r w:rsidR="00314765">
        <w:rPr>
          <w:rFonts w:asciiTheme="minorHAnsi" w:hAnsiTheme="minorHAnsi"/>
          <w:b/>
          <w:bCs/>
        </w:rPr>
        <w:t xml:space="preserve"> (Gary)</w:t>
      </w: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</w:p>
    <w:p w:rsidR="001C1238" w:rsidRPr="00AA6990" w:rsidRDefault="001C1238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Review of Meeting Minutes</w:t>
      </w:r>
      <w:r w:rsidR="005411E2">
        <w:rPr>
          <w:rFonts w:asciiTheme="minorHAnsi" w:hAnsiTheme="minorHAnsi"/>
        </w:rPr>
        <w:t xml:space="preserve">  1</w:t>
      </w:r>
      <w:r w:rsidR="005411E2" w:rsidRPr="005411E2">
        <w:rPr>
          <w:rFonts w:asciiTheme="minorHAnsi" w:hAnsiTheme="minorHAnsi"/>
          <w:vertAlign w:val="superscript"/>
        </w:rPr>
        <w:t>st</w:t>
      </w:r>
      <w:r w:rsidR="005411E2">
        <w:rPr>
          <w:rFonts w:asciiTheme="minorHAnsi" w:hAnsiTheme="minorHAnsi"/>
        </w:rPr>
        <w:t>:</w:t>
      </w:r>
      <w:r w:rsidR="005411E2">
        <w:rPr>
          <w:rFonts w:asciiTheme="minorHAnsi" w:hAnsiTheme="minorHAnsi"/>
        </w:rPr>
        <w:tab/>
      </w:r>
      <w:r w:rsidR="00AF1CD7">
        <w:rPr>
          <w:rFonts w:asciiTheme="minorHAnsi" w:hAnsiTheme="minorHAnsi"/>
        </w:rPr>
        <w:t xml:space="preserve"> </w:t>
      </w:r>
      <w:r w:rsidR="00AF1CD7" w:rsidRPr="00AF1CD7">
        <w:rPr>
          <w:rFonts w:asciiTheme="minorHAnsi" w:hAnsiTheme="minorHAnsi"/>
          <w:color w:val="FF0000"/>
        </w:rPr>
        <w:t>Ed</w:t>
      </w:r>
      <w:r w:rsidR="00AF1CD7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>2</w:t>
      </w:r>
      <w:r w:rsidR="005411E2" w:rsidRPr="005411E2">
        <w:rPr>
          <w:rFonts w:asciiTheme="minorHAnsi" w:hAnsiTheme="minorHAnsi"/>
          <w:vertAlign w:val="superscript"/>
        </w:rPr>
        <w:t>nd</w:t>
      </w:r>
      <w:r w:rsidR="005411E2">
        <w:rPr>
          <w:rFonts w:asciiTheme="minorHAnsi" w:hAnsiTheme="minorHAnsi"/>
        </w:rPr>
        <w:t>:</w:t>
      </w:r>
      <w:r w:rsidR="00AF1CD7">
        <w:rPr>
          <w:rFonts w:asciiTheme="minorHAnsi" w:hAnsiTheme="minorHAnsi"/>
        </w:rPr>
        <w:t xml:space="preserve"> </w:t>
      </w:r>
      <w:r w:rsidR="00AF1CD7" w:rsidRPr="00AF1CD7">
        <w:rPr>
          <w:rFonts w:asciiTheme="minorHAnsi" w:hAnsiTheme="minorHAnsi"/>
          <w:color w:val="FF0000"/>
        </w:rPr>
        <w:t>Rachel</w:t>
      </w:r>
      <w:r w:rsidR="005411E2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ab/>
        <w:t>Vote:</w:t>
      </w:r>
      <w:r w:rsidR="00AF1CD7">
        <w:rPr>
          <w:rFonts w:asciiTheme="minorHAnsi" w:hAnsiTheme="minorHAnsi"/>
        </w:rPr>
        <w:t xml:space="preserve"> </w:t>
      </w:r>
      <w:r w:rsidR="00AF1CD7" w:rsidRPr="00AF1CD7">
        <w:rPr>
          <w:rFonts w:asciiTheme="minorHAnsi" w:hAnsiTheme="minorHAnsi"/>
          <w:color w:val="FF0000"/>
        </w:rPr>
        <w:t>Approved</w:t>
      </w:r>
    </w:p>
    <w:p w:rsidR="005D2E8D" w:rsidRPr="00AA6990" w:rsidRDefault="00AA6990" w:rsidP="006C78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6990">
        <w:rPr>
          <w:rFonts w:asciiTheme="minorHAnsi" w:hAnsiTheme="minorHAnsi"/>
        </w:rPr>
        <w:t>O</w:t>
      </w:r>
      <w:r w:rsidR="0033742F">
        <w:rPr>
          <w:rFonts w:asciiTheme="minorHAnsi" w:hAnsiTheme="minorHAnsi"/>
        </w:rPr>
        <w:t>pen Floor</w:t>
      </w:r>
    </w:p>
    <w:p w:rsidR="000B384B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New Business</w:t>
      </w:r>
    </w:p>
    <w:p w:rsidR="00C44C47" w:rsidRPr="00187509" w:rsidRDefault="00C44C47" w:rsidP="00C44C47">
      <w:pPr>
        <w:rPr>
          <w:rFonts w:asciiTheme="minorHAnsi" w:hAnsiTheme="minorHAnsi"/>
          <w:sz w:val="8"/>
        </w:rPr>
      </w:pPr>
    </w:p>
    <w:p w:rsidR="0033742F" w:rsidRDefault="000B384B" w:rsidP="0033742F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187509">
        <w:rPr>
          <w:rFonts w:asciiTheme="minorHAnsi" w:hAnsiTheme="minorHAnsi"/>
        </w:rPr>
        <w:t>Youth Programming Update</w:t>
      </w:r>
      <w:r w:rsidR="005D2E8D" w:rsidRPr="00187509">
        <w:rPr>
          <w:rFonts w:asciiTheme="minorHAnsi" w:hAnsiTheme="minorHAnsi"/>
        </w:rPr>
        <w:t xml:space="preserve"> (</w:t>
      </w:r>
      <w:r w:rsidR="00597DDC" w:rsidRPr="00187509">
        <w:rPr>
          <w:rFonts w:asciiTheme="minorHAnsi" w:hAnsiTheme="minorHAnsi"/>
        </w:rPr>
        <w:t>Jill)</w:t>
      </w:r>
    </w:p>
    <w:p w:rsidR="0033742F" w:rsidRPr="00AF1CD7" w:rsidRDefault="0033742F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 w:rsidRPr="0033742F">
        <w:rPr>
          <w:rFonts w:asciiTheme="minorHAnsi" w:hAnsiTheme="minorHAnsi"/>
        </w:rPr>
        <w:t>Middle School</w:t>
      </w:r>
      <w:r>
        <w:rPr>
          <w:rFonts w:asciiTheme="minorHAnsi" w:hAnsiTheme="minorHAnsi"/>
        </w:rPr>
        <w:t xml:space="preserve"> Updates</w:t>
      </w:r>
      <w:r w:rsidR="00AF1CD7">
        <w:rPr>
          <w:rFonts w:asciiTheme="minorHAnsi" w:hAnsiTheme="minorHAnsi"/>
        </w:rPr>
        <w:t xml:space="preserve">- </w:t>
      </w:r>
      <w:r w:rsidR="00AF1CD7" w:rsidRPr="00AF1CD7">
        <w:rPr>
          <w:rFonts w:asciiTheme="minorHAnsi" w:hAnsiTheme="minorHAnsi"/>
          <w:color w:val="FF0000"/>
        </w:rPr>
        <w:t>Great participation</w:t>
      </w:r>
      <w:r w:rsidR="0035285C">
        <w:rPr>
          <w:rFonts w:asciiTheme="minorHAnsi" w:hAnsiTheme="minorHAnsi"/>
          <w:color w:val="FF0000"/>
        </w:rPr>
        <w:t>;</w:t>
      </w:r>
      <w:r w:rsidR="00AF1CD7" w:rsidRPr="00AF1CD7">
        <w:rPr>
          <w:rFonts w:asciiTheme="minorHAnsi" w:hAnsiTheme="minorHAnsi"/>
          <w:color w:val="FF0000"/>
        </w:rPr>
        <w:t xml:space="preserve"> expanded to a</w:t>
      </w:r>
      <w:r w:rsidR="0035285C">
        <w:rPr>
          <w:rFonts w:asciiTheme="minorHAnsi" w:hAnsiTheme="minorHAnsi"/>
          <w:color w:val="FF0000"/>
        </w:rPr>
        <w:t xml:space="preserve"> larger</w:t>
      </w:r>
      <w:r w:rsidR="00AF1CD7" w:rsidRPr="00AF1CD7">
        <w:rPr>
          <w:rFonts w:asciiTheme="minorHAnsi" w:hAnsiTheme="minorHAnsi"/>
          <w:color w:val="FF0000"/>
        </w:rPr>
        <w:t xml:space="preserve"> room.  35 students each lunch</w:t>
      </w:r>
      <w:r w:rsidR="00AF1CD7">
        <w:rPr>
          <w:rFonts w:asciiTheme="minorHAnsi" w:hAnsiTheme="minorHAnsi"/>
          <w:color w:val="FF0000"/>
        </w:rPr>
        <w:t xml:space="preserve">!  Still doing SEED &amp; </w:t>
      </w:r>
      <w:proofErr w:type="spellStart"/>
      <w:r w:rsidR="00AF1CD7">
        <w:rPr>
          <w:rFonts w:asciiTheme="minorHAnsi" w:hAnsiTheme="minorHAnsi"/>
          <w:color w:val="FF0000"/>
        </w:rPr>
        <w:t>TfT</w:t>
      </w:r>
      <w:proofErr w:type="spellEnd"/>
      <w:r w:rsidR="00AF1CD7">
        <w:rPr>
          <w:rFonts w:asciiTheme="minorHAnsi" w:hAnsiTheme="minorHAnsi"/>
          <w:color w:val="FF0000"/>
        </w:rPr>
        <w:t>.  Last week was the f</w:t>
      </w:r>
      <w:r w:rsidR="0035285C">
        <w:rPr>
          <w:rFonts w:asciiTheme="minorHAnsi" w:hAnsiTheme="minorHAnsi"/>
          <w:color w:val="FF0000"/>
        </w:rPr>
        <w:t>irst full week of training.</w:t>
      </w:r>
      <w:r w:rsidR="00AF1CD7">
        <w:rPr>
          <w:rFonts w:asciiTheme="minorHAnsi" w:hAnsiTheme="minorHAnsi"/>
          <w:color w:val="FF0000"/>
        </w:rPr>
        <w:t xml:space="preserve"> </w:t>
      </w:r>
      <w:r w:rsidR="0035285C">
        <w:rPr>
          <w:rFonts w:asciiTheme="minorHAnsi" w:hAnsiTheme="minorHAnsi"/>
          <w:color w:val="FF0000"/>
        </w:rPr>
        <w:t xml:space="preserve">Topic: </w:t>
      </w:r>
      <w:r w:rsidR="00AF1CD7">
        <w:rPr>
          <w:rFonts w:asciiTheme="minorHAnsi" w:hAnsiTheme="minorHAnsi"/>
          <w:color w:val="FF0000"/>
        </w:rPr>
        <w:t xml:space="preserve">alcohol and the effects on the brain.  Next week will be the </w:t>
      </w:r>
      <w:r w:rsidR="0035285C">
        <w:rPr>
          <w:rFonts w:asciiTheme="minorHAnsi" w:hAnsiTheme="minorHAnsi"/>
          <w:color w:val="FF0000"/>
        </w:rPr>
        <w:t>“</w:t>
      </w:r>
      <w:r w:rsidR="00F128FD">
        <w:rPr>
          <w:rFonts w:asciiTheme="minorHAnsi" w:hAnsiTheme="minorHAnsi"/>
          <w:color w:val="FF0000"/>
        </w:rPr>
        <w:t>Virtual B</w:t>
      </w:r>
      <w:r w:rsidR="00AF1CD7">
        <w:rPr>
          <w:rFonts w:asciiTheme="minorHAnsi" w:hAnsiTheme="minorHAnsi"/>
          <w:color w:val="FF0000"/>
        </w:rPr>
        <w:t>ar</w:t>
      </w:r>
      <w:r w:rsidR="0035285C">
        <w:rPr>
          <w:rFonts w:asciiTheme="minorHAnsi" w:hAnsiTheme="minorHAnsi"/>
          <w:color w:val="FF0000"/>
        </w:rPr>
        <w:t>.”</w:t>
      </w:r>
    </w:p>
    <w:p w:rsidR="0033742F" w:rsidRPr="00AF1CD7" w:rsidRDefault="0033742F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High School Updates</w:t>
      </w:r>
      <w:r w:rsidR="00AF1CD7">
        <w:rPr>
          <w:rFonts w:asciiTheme="minorHAnsi" w:hAnsiTheme="minorHAnsi"/>
        </w:rPr>
        <w:t>-</w:t>
      </w:r>
      <w:r w:rsidR="00AF1CD7" w:rsidRPr="00AF1CD7">
        <w:rPr>
          <w:rFonts w:asciiTheme="minorHAnsi" w:hAnsiTheme="minorHAnsi"/>
          <w:color w:val="FF0000"/>
        </w:rPr>
        <w:t>Going well.  Been discussing marijuana and last week discussed edibles.</w:t>
      </w:r>
      <w:r w:rsidR="00B33802">
        <w:rPr>
          <w:rFonts w:asciiTheme="minorHAnsi" w:hAnsiTheme="minorHAnsi"/>
          <w:color w:val="FF0000"/>
        </w:rPr>
        <w:t xml:space="preserve">  Rachel shared that the edibles really shocked the all of the students.</w:t>
      </w:r>
      <w:r w:rsidR="00AF1CD7" w:rsidRPr="00AF1CD7">
        <w:rPr>
          <w:rFonts w:asciiTheme="minorHAnsi" w:hAnsiTheme="minorHAnsi"/>
          <w:color w:val="FF0000"/>
        </w:rPr>
        <w:t xml:space="preserve">  Caused</w:t>
      </w:r>
      <w:r w:rsidR="00B33802">
        <w:rPr>
          <w:rFonts w:asciiTheme="minorHAnsi" w:hAnsiTheme="minorHAnsi"/>
          <w:color w:val="FF0000"/>
        </w:rPr>
        <w:t xml:space="preserve"> excited</w:t>
      </w:r>
      <w:r w:rsidR="00AF1CD7" w:rsidRPr="00AF1CD7">
        <w:rPr>
          <w:rFonts w:asciiTheme="minorHAnsi" w:hAnsiTheme="minorHAnsi"/>
          <w:color w:val="FF0000"/>
        </w:rPr>
        <w:t xml:space="preserve"> conversations.  Numbers increased in both Lunch A (8 students) &amp; B (24 students)</w:t>
      </w:r>
      <w:r w:rsidR="00A953EB">
        <w:rPr>
          <w:rFonts w:asciiTheme="minorHAnsi" w:hAnsiTheme="minorHAnsi"/>
          <w:color w:val="FF0000"/>
        </w:rPr>
        <w:t>.</w:t>
      </w:r>
    </w:p>
    <w:p w:rsidR="0033742F" w:rsidRDefault="0033742F" w:rsidP="0033742F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Events</w:t>
      </w:r>
    </w:p>
    <w:p w:rsidR="0033742F" w:rsidRPr="009A660A" w:rsidRDefault="0033742F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5</w:t>
      </w:r>
      <w:r w:rsidRPr="0033742F">
        <w:rPr>
          <w:rFonts w:asciiTheme="minorHAnsi" w:hAnsiTheme="minorHAnsi"/>
          <w:vertAlign w:val="superscript"/>
        </w:rPr>
        <w:t>th</w:t>
      </w:r>
      <w:r w:rsidR="006C78A7">
        <w:rPr>
          <w:rFonts w:asciiTheme="minorHAnsi" w:hAnsiTheme="minorHAnsi"/>
        </w:rPr>
        <w:t xml:space="preserve"> Quarters Sept 16</w:t>
      </w:r>
      <w:r w:rsidR="006C78A7" w:rsidRPr="006C78A7">
        <w:rPr>
          <w:rFonts w:asciiTheme="minorHAnsi" w:hAnsiTheme="minorHAnsi"/>
          <w:vertAlign w:val="superscript"/>
        </w:rPr>
        <w:t>th</w:t>
      </w:r>
      <w:r w:rsidR="006C78A7">
        <w:rPr>
          <w:rFonts w:asciiTheme="minorHAnsi" w:hAnsiTheme="minorHAnsi"/>
        </w:rPr>
        <w:t xml:space="preserve"> 225+ Students Chick-fil-a</w:t>
      </w:r>
      <w:r w:rsidR="009A660A">
        <w:rPr>
          <w:rFonts w:asciiTheme="minorHAnsi" w:hAnsiTheme="minorHAnsi"/>
        </w:rPr>
        <w:t xml:space="preserve">: </w:t>
      </w:r>
      <w:r w:rsidR="009A660A" w:rsidRPr="009A660A">
        <w:rPr>
          <w:rFonts w:asciiTheme="minorHAnsi" w:hAnsiTheme="minorHAnsi"/>
          <w:color w:val="FF0000"/>
        </w:rPr>
        <w:t>Received 215 donated sandwiches.  We had a lot of students come through and attend.  Since the event</w:t>
      </w:r>
      <w:r w:rsidR="0035285C">
        <w:rPr>
          <w:rFonts w:asciiTheme="minorHAnsi" w:hAnsiTheme="minorHAnsi"/>
          <w:color w:val="FF0000"/>
        </w:rPr>
        <w:t xml:space="preserve">, </w:t>
      </w:r>
      <w:r w:rsidR="009A660A" w:rsidRPr="009A660A">
        <w:rPr>
          <w:rFonts w:asciiTheme="minorHAnsi" w:hAnsiTheme="minorHAnsi"/>
          <w:color w:val="FF0000"/>
        </w:rPr>
        <w:t>students have approached Rachel and showed gratitude.</w:t>
      </w:r>
      <w:r w:rsidR="009A660A">
        <w:rPr>
          <w:rFonts w:asciiTheme="minorHAnsi" w:hAnsiTheme="minorHAnsi"/>
          <w:color w:val="FF0000"/>
        </w:rPr>
        <w:t xml:space="preserve">  SACC/SEED had to go and purchase 50 additional cheeseburgers.</w:t>
      </w:r>
    </w:p>
    <w:p w:rsidR="006C78A7" w:rsidRPr="00E64BCB" w:rsidRDefault="006C78A7" w:rsidP="006C78A7">
      <w:pPr>
        <w:pStyle w:val="ListParagraph"/>
        <w:numPr>
          <w:ilvl w:val="3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7:  </w:t>
      </w:r>
      <w:proofErr w:type="spellStart"/>
      <w:r>
        <w:rPr>
          <w:rFonts w:asciiTheme="minorHAnsi" w:hAnsiTheme="minorHAnsi"/>
        </w:rPr>
        <w:t>Ralphie’</w:t>
      </w:r>
      <w:r w:rsidR="003B2C76">
        <w:rPr>
          <w:rFonts w:asciiTheme="minorHAnsi" w:hAnsiTheme="minorHAnsi"/>
        </w:rPr>
        <w:t>s</w:t>
      </w:r>
      <w:proofErr w:type="spellEnd"/>
      <w:r w:rsidR="003B2C76">
        <w:rPr>
          <w:rFonts w:asciiTheme="minorHAnsi" w:hAnsiTheme="minorHAnsi"/>
        </w:rPr>
        <w:t xml:space="preserve"> </w:t>
      </w:r>
      <w:r w:rsidRPr="009A660A">
        <w:rPr>
          <w:rFonts w:asciiTheme="minorHAnsi" w:hAnsiTheme="minorHAnsi"/>
          <w:color w:val="FF0000"/>
        </w:rPr>
        <w:t>Volunteer</w:t>
      </w:r>
      <w:r w:rsidR="00C555DA" w:rsidRPr="009A660A">
        <w:rPr>
          <w:rFonts w:asciiTheme="minorHAnsi" w:hAnsiTheme="minorHAnsi"/>
          <w:color w:val="FF0000"/>
        </w:rPr>
        <w:t>(</w:t>
      </w:r>
      <w:r w:rsidRPr="009A660A">
        <w:rPr>
          <w:rFonts w:asciiTheme="minorHAnsi" w:hAnsiTheme="minorHAnsi"/>
          <w:color w:val="FF0000"/>
        </w:rPr>
        <w:t>s</w:t>
      </w:r>
      <w:r w:rsidR="00C555DA" w:rsidRPr="009A660A">
        <w:rPr>
          <w:rFonts w:asciiTheme="minorHAnsi" w:hAnsiTheme="minorHAnsi"/>
          <w:color w:val="FF0000"/>
        </w:rPr>
        <w:t>)</w:t>
      </w:r>
      <w:r w:rsidR="009A660A" w:rsidRPr="009A660A">
        <w:rPr>
          <w:rFonts w:asciiTheme="minorHAnsi" w:hAnsiTheme="minorHAnsi"/>
          <w:color w:val="FF0000"/>
        </w:rPr>
        <w:t>-</w:t>
      </w:r>
      <w:proofErr w:type="spellStart"/>
      <w:r w:rsidR="009A660A" w:rsidRPr="009A660A">
        <w:rPr>
          <w:rFonts w:asciiTheme="minorHAnsi" w:hAnsiTheme="minorHAnsi"/>
          <w:color w:val="FF0000"/>
        </w:rPr>
        <w:t>Cortni</w:t>
      </w:r>
      <w:proofErr w:type="spellEnd"/>
      <w:r w:rsidR="009A660A">
        <w:rPr>
          <w:rFonts w:asciiTheme="minorHAnsi" w:hAnsiTheme="minorHAnsi"/>
          <w:color w:val="FF0000"/>
        </w:rPr>
        <w:t xml:space="preserve">.   They will donate hot dogs, pizzas, salads, cookies, and paper products.  </w:t>
      </w:r>
      <w:proofErr w:type="spellStart"/>
      <w:r w:rsidR="009A660A">
        <w:rPr>
          <w:rFonts w:asciiTheme="minorHAnsi" w:hAnsiTheme="minorHAnsi"/>
          <w:color w:val="FF0000"/>
        </w:rPr>
        <w:t>Cortni</w:t>
      </w:r>
      <w:proofErr w:type="spellEnd"/>
      <w:r w:rsidR="009A660A">
        <w:rPr>
          <w:rFonts w:asciiTheme="minorHAnsi" w:hAnsiTheme="minorHAnsi"/>
          <w:color w:val="FF0000"/>
        </w:rPr>
        <w:t xml:space="preserve"> recalled the event and enjoyed it.</w:t>
      </w:r>
    </w:p>
    <w:p w:rsidR="0035285C" w:rsidRPr="0035285C" w:rsidRDefault="0033742F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Red Ribbon Week</w:t>
      </w:r>
      <w:r w:rsidR="00E64BCB">
        <w:rPr>
          <w:rFonts w:asciiTheme="minorHAnsi" w:hAnsiTheme="minorHAnsi"/>
        </w:rPr>
        <w:t>-Schools/Village/Theme</w:t>
      </w:r>
      <w:r w:rsidR="009A660A">
        <w:rPr>
          <w:rFonts w:asciiTheme="minorHAnsi" w:hAnsiTheme="minorHAnsi"/>
        </w:rPr>
        <w:t xml:space="preserve">- </w:t>
      </w:r>
      <w:r w:rsidR="009A660A" w:rsidRPr="00C46509">
        <w:rPr>
          <w:rFonts w:asciiTheme="minorHAnsi" w:hAnsiTheme="minorHAnsi"/>
          <w:color w:val="FF0000"/>
        </w:rPr>
        <w:t xml:space="preserve">YOLO national theme.  SEED won’t be focusing on this </w:t>
      </w:r>
      <w:proofErr w:type="spellStart"/>
      <w:proofErr w:type="gramStart"/>
      <w:r w:rsidR="009A660A" w:rsidRPr="00C46509">
        <w:rPr>
          <w:rFonts w:asciiTheme="minorHAnsi" w:hAnsiTheme="minorHAnsi"/>
          <w:color w:val="FF0000"/>
        </w:rPr>
        <w:t>bc</w:t>
      </w:r>
      <w:proofErr w:type="spellEnd"/>
      <w:proofErr w:type="gramEnd"/>
      <w:r w:rsidR="009A660A" w:rsidRPr="00C46509">
        <w:rPr>
          <w:rFonts w:asciiTheme="minorHAnsi" w:hAnsiTheme="minorHAnsi"/>
          <w:color w:val="FF0000"/>
        </w:rPr>
        <w:t xml:space="preserve"> of the pop culture’s take on </w:t>
      </w:r>
      <w:r w:rsidR="0035285C">
        <w:rPr>
          <w:rFonts w:asciiTheme="minorHAnsi" w:hAnsiTheme="minorHAnsi"/>
          <w:color w:val="FF0000"/>
        </w:rPr>
        <w:t>“</w:t>
      </w:r>
      <w:r w:rsidR="009A660A" w:rsidRPr="00C46509">
        <w:rPr>
          <w:rFonts w:asciiTheme="minorHAnsi" w:hAnsiTheme="minorHAnsi"/>
          <w:color w:val="FF0000"/>
        </w:rPr>
        <w:t>YOLO.</w:t>
      </w:r>
      <w:r w:rsidR="0035285C">
        <w:rPr>
          <w:rFonts w:asciiTheme="minorHAnsi" w:hAnsiTheme="minorHAnsi"/>
          <w:color w:val="FF0000"/>
        </w:rPr>
        <w:t>”</w:t>
      </w:r>
      <w:r w:rsidR="009A660A" w:rsidRPr="00C46509">
        <w:rPr>
          <w:rFonts w:asciiTheme="minorHAnsi" w:hAnsiTheme="minorHAnsi"/>
          <w:color w:val="FF0000"/>
        </w:rPr>
        <w:t xml:space="preserve">  </w:t>
      </w:r>
      <w:r w:rsidR="0035285C">
        <w:rPr>
          <w:rFonts w:ascii="Arial" w:hAnsi="Arial" w:cs="Arial"/>
          <w:color w:val="222222"/>
          <w:sz w:val="20"/>
          <w:szCs w:val="20"/>
        </w:rPr>
        <w:br/>
      </w:r>
      <w:r w:rsidR="0035285C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</w:t>
      </w:r>
      <w:r w:rsidR="0035285C" w:rsidRPr="0035285C">
        <w:rPr>
          <w:rStyle w:val="il"/>
          <w:rFonts w:ascii="Arial" w:hAnsi="Arial" w:cs="Arial"/>
          <w:color w:val="FF0000"/>
          <w:sz w:val="20"/>
          <w:szCs w:val="20"/>
          <w:shd w:val="clear" w:color="auto" w:fill="FFFFFF"/>
        </w:rPr>
        <w:t>Themes</w:t>
      </w:r>
      <w:r w:rsidR="0035285C" w:rsidRPr="0035285C">
        <w:rPr>
          <w:rFonts w:ascii="Arial" w:hAnsi="Arial" w:cs="Arial"/>
          <w:color w:val="FF0000"/>
          <w:sz w:val="20"/>
          <w:szCs w:val="20"/>
        </w:rPr>
        <w:br/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     </w:t>
      </w:r>
      <w:r w:rsidR="0035285C" w:rsidRPr="0035285C">
        <w:rPr>
          <w:rStyle w:val="m-2921593980381865809gmail-aqj"/>
          <w:rFonts w:ascii="Arial" w:hAnsi="Arial" w:cs="Arial"/>
          <w:color w:val="FF0000"/>
          <w:sz w:val="20"/>
          <w:szCs w:val="20"/>
          <w:shd w:val="clear" w:color="auto" w:fill="FFFFFF"/>
        </w:rPr>
        <w:t>Monday</w:t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: Use your head. Wear Red! (Red)</w:t>
      </w:r>
      <w:r w:rsidR="0035285C" w:rsidRPr="0035285C">
        <w:rPr>
          <w:rFonts w:ascii="Arial" w:hAnsi="Arial" w:cs="Arial"/>
          <w:color w:val="FF0000"/>
          <w:sz w:val="20"/>
          <w:szCs w:val="20"/>
        </w:rPr>
        <w:br/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     </w:t>
      </w:r>
      <w:r w:rsidR="0035285C" w:rsidRPr="0035285C">
        <w:rPr>
          <w:rStyle w:val="m-2921593980381865809gmail-aqj"/>
          <w:rFonts w:ascii="Arial" w:hAnsi="Arial" w:cs="Arial"/>
          <w:color w:val="FF0000"/>
          <w:sz w:val="20"/>
          <w:szCs w:val="20"/>
          <w:shd w:val="clear" w:color="auto" w:fill="FFFFFF"/>
        </w:rPr>
        <w:t>Tuesday</w:t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: I'm too bright for drugs (Neon colors)</w:t>
      </w:r>
      <w:r w:rsidR="0035285C" w:rsidRPr="0035285C">
        <w:rPr>
          <w:rFonts w:ascii="Arial" w:hAnsi="Arial" w:cs="Arial"/>
          <w:color w:val="FF0000"/>
          <w:sz w:val="20"/>
          <w:szCs w:val="20"/>
        </w:rPr>
        <w:br/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     </w:t>
      </w:r>
      <w:r w:rsidR="0035285C" w:rsidRPr="0035285C">
        <w:rPr>
          <w:rStyle w:val="m-2921593980381865809gmail-aqj"/>
          <w:rFonts w:ascii="Arial" w:hAnsi="Arial" w:cs="Arial"/>
          <w:color w:val="FF0000"/>
          <w:sz w:val="20"/>
          <w:szCs w:val="20"/>
          <w:shd w:val="clear" w:color="auto" w:fill="FFFFFF"/>
        </w:rPr>
        <w:t>Wednesday</w:t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: Team up against drugs (Favorite sports jersey/clothing)</w:t>
      </w:r>
      <w:r w:rsidR="0035285C" w:rsidRPr="0035285C">
        <w:rPr>
          <w:rFonts w:ascii="Arial" w:hAnsi="Arial" w:cs="Arial"/>
          <w:color w:val="FF0000"/>
          <w:sz w:val="20"/>
          <w:szCs w:val="20"/>
        </w:rPr>
        <w:br/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     </w:t>
      </w:r>
      <w:r w:rsidR="0035285C" w:rsidRPr="0035285C">
        <w:rPr>
          <w:rStyle w:val="m-2921593980381865809gmail-aqj"/>
          <w:rFonts w:ascii="Arial" w:hAnsi="Arial" w:cs="Arial"/>
          <w:color w:val="FF0000"/>
          <w:sz w:val="20"/>
          <w:szCs w:val="20"/>
          <w:shd w:val="clear" w:color="auto" w:fill="FFFFFF"/>
        </w:rPr>
        <w:t>Thursday</w:t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: Peace out to drugs (Tie dye)</w:t>
      </w:r>
      <w:r w:rsidR="0035285C" w:rsidRPr="0035285C">
        <w:rPr>
          <w:rFonts w:ascii="Arial" w:hAnsi="Arial" w:cs="Arial"/>
          <w:color w:val="FF0000"/>
          <w:sz w:val="20"/>
          <w:szCs w:val="20"/>
        </w:rPr>
        <w:br/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     </w:t>
      </w:r>
      <w:r w:rsidR="0035285C" w:rsidRPr="0035285C">
        <w:rPr>
          <w:rStyle w:val="m-2921593980381865809gmail-aqj"/>
          <w:rFonts w:ascii="Arial" w:hAnsi="Arial" w:cs="Arial"/>
          <w:color w:val="FF0000"/>
          <w:sz w:val="20"/>
          <w:szCs w:val="20"/>
          <w:shd w:val="clear" w:color="auto" w:fill="FFFFFF"/>
        </w:rPr>
        <w:t>Friday</w:t>
      </w:r>
      <w:r w:rsidR="0035285C" w:rsidRPr="0035285C">
        <w:rPr>
          <w:rFonts w:ascii="Arial" w:hAnsi="Arial" w:cs="Arial"/>
          <w:color w:val="FF0000"/>
          <w:sz w:val="20"/>
          <w:szCs w:val="20"/>
          <w:shd w:val="clear" w:color="auto" w:fill="FFFFFF"/>
        </w:rPr>
        <w:t>: Our school chooses to be drug free (School spirit wear)</w:t>
      </w:r>
      <w:r w:rsidR="009A660A" w:rsidRPr="0035285C">
        <w:rPr>
          <w:rFonts w:asciiTheme="minorHAnsi" w:hAnsiTheme="minorHAnsi"/>
          <w:color w:val="FF0000"/>
          <w:sz w:val="28"/>
        </w:rPr>
        <w:t xml:space="preserve"> </w:t>
      </w:r>
    </w:p>
    <w:p w:rsidR="0033742F" w:rsidRPr="00E64BCB" w:rsidRDefault="009A660A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</w:rPr>
      </w:pPr>
      <w:r w:rsidRPr="00C46509">
        <w:rPr>
          <w:rFonts w:asciiTheme="minorHAnsi" w:hAnsiTheme="minorHAnsi"/>
          <w:color w:val="FF0000"/>
        </w:rPr>
        <w:lastRenderedPageBreak/>
        <w:t xml:space="preserve">During lunch in MS there will be </w:t>
      </w:r>
      <w:r w:rsidR="009A4012" w:rsidRPr="00C46509">
        <w:rPr>
          <w:rFonts w:asciiTheme="minorHAnsi" w:hAnsiTheme="minorHAnsi"/>
          <w:color w:val="FF0000"/>
        </w:rPr>
        <w:t>trivia</w:t>
      </w:r>
      <w:r w:rsidRPr="00C46509">
        <w:rPr>
          <w:rFonts w:asciiTheme="minorHAnsi" w:hAnsiTheme="minorHAnsi"/>
          <w:color w:val="FF0000"/>
        </w:rPr>
        <w:t>.  We will be doing Penny Wars for spirit week.  SHS will be conducting a Peer-</w:t>
      </w:r>
      <w:r w:rsidR="00C46509" w:rsidRPr="00C46509">
        <w:rPr>
          <w:rFonts w:asciiTheme="minorHAnsi" w:hAnsiTheme="minorHAnsi"/>
          <w:color w:val="FF0000"/>
        </w:rPr>
        <w:t>to-Peer campaign with educational questions through surveys.</w:t>
      </w:r>
      <w:r w:rsidR="0035285C">
        <w:rPr>
          <w:rFonts w:asciiTheme="minorHAnsi" w:hAnsiTheme="minorHAnsi"/>
          <w:color w:val="FF0000"/>
        </w:rPr>
        <w:t xml:space="preserve">  Students who get the answers correct will be entered for a drawing.</w:t>
      </w:r>
    </w:p>
    <w:p w:rsidR="0033742F" w:rsidRPr="00C46509" w:rsidRDefault="0033742F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Halloween Hoopla</w:t>
      </w:r>
      <w:r w:rsidR="00C46509" w:rsidRPr="00C46509">
        <w:rPr>
          <w:rFonts w:asciiTheme="minorHAnsi" w:hAnsiTheme="minorHAnsi"/>
          <w:color w:val="FF0000"/>
        </w:rPr>
        <w:t>- We will be doing the same thing as last year.  Last year the facts didn’t stay on the pumpkins.  Becky suggested that we possibly use a string with a fact attached to the stem.</w:t>
      </w:r>
      <w:r w:rsidR="00C46509">
        <w:rPr>
          <w:rFonts w:asciiTheme="minorHAnsi" w:hAnsiTheme="minorHAnsi"/>
          <w:color w:val="FF0000"/>
        </w:rPr>
        <w:t xml:space="preserve">  This is a great opportunity for our SEED youth to volunteer.</w:t>
      </w:r>
      <w:r w:rsidR="0014355C">
        <w:rPr>
          <w:rFonts w:asciiTheme="minorHAnsi" w:hAnsiTheme="minorHAnsi"/>
          <w:color w:val="FF0000"/>
        </w:rPr>
        <w:t xml:space="preserve">  Volunteer- Ed, </w:t>
      </w:r>
      <w:r w:rsidR="00202C53">
        <w:rPr>
          <w:rFonts w:asciiTheme="minorHAnsi" w:hAnsiTheme="minorHAnsi"/>
          <w:color w:val="FF0000"/>
        </w:rPr>
        <w:t>Gary (set-up</w:t>
      </w:r>
      <w:proofErr w:type="gramStart"/>
      <w:r w:rsidR="00202C53">
        <w:rPr>
          <w:rFonts w:asciiTheme="minorHAnsi" w:hAnsiTheme="minorHAnsi"/>
          <w:color w:val="FF0000"/>
        </w:rPr>
        <w:t xml:space="preserve">) </w:t>
      </w:r>
      <w:r w:rsidR="009646E3">
        <w:rPr>
          <w:rFonts w:asciiTheme="minorHAnsi" w:hAnsiTheme="minorHAnsi"/>
          <w:color w:val="FF0000"/>
        </w:rPr>
        <w:t>?</w:t>
      </w:r>
      <w:proofErr w:type="spellStart"/>
      <w:proofErr w:type="gramEnd"/>
      <w:r w:rsidR="009646E3">
        <w:rPr>
          <w:rFonts w:asciiTheme="minorHAnsi" w:hAnsiTheme="minorHAnsi"/>
          <w:color w:val="FF0000"/>
        </w:rPr>
        <w:t>Cortni</w:t>
      </w:r>
      <w:proofErr w:type="spellEnd"/>
      <w:r w:rsidR="009646E3">
        <w:rPr>
          <w:rFonts w:asciiTheme="minorHAnsi" w:hAnsiTheme="minorHAnsi"/>
          <w:color w:val="FF0000"/>
        </w:rPr>
        <w:t>?</w:t>
      </w:r>
      <w:r w:rsidR="0035285C">
        <w:rPr>
          <w:rFonts w:asciiTheme="minorHAnsi" w:hAnsiTheme="minorHAnsi"/>
          <w:color w:val="FF0000"/>
        </w:rPr>
        <w:t xml:space="preserve">  If they don’t need us for the pumpkin decorating, we will not push to get involved with this ‘station.’</w:t>
      </w:r>
    </w:p>
    <w:p w:rsidR="001B4F7B" w:rsidRPr="0033742F" w:rsidRDefault="001B4F7B" w:rsidP="0033742F">
      <w:pPr>
        <w:rPr>
          <w:rFonts w:asciiTheme="minorHAnsi" w:hAnsiTheme="minorHAnsi"/>
        </w:rPr>
      </w:pPr>
    </w:p>
    <w:p w:rsidR="00946F18" w:rsidRPr="00946F18" w:rsidRDefault="00946F18" w:rsidP="00EE1B3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46F18">
        <w:rPr>
          <w:rFonts w:asciiTheme="minorHAnsi" w:hAnsiTheme="minorHAnsi"/>
        </w:rPr>
        <w:t>Review of Financial Status</w:t>
      </w:r>
      <w:r>
        <w:rPr>
          <w:rFonts w:asciiTheme="minorHAnsi" w:hAnsiTheme="minorHAnsi"/>
        </w:rPr>
        <w:t>-</w:t>
      </w:r>
      <w:r w:rsidRPr="00946F18">
        <w:rPr>
          <w:rFonts w:asciiTheme="minorHAnsi" w:hAnsiTheme="minorHAnsi"/>
        </w:rPr>
        <w:t>Becky Hayden</w:t>
      </w:r>
    </w:p>
    <w:p w:rsidR="005411E2" w:rsidRPr="005411E2" w:rsidRDefault="00946F18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 w:rsidRPr="00376A51">
        <w:rPr>
          <w:rFonts w:asciiTheme="minorHAnsi" w:hAnsiTheme="minorHAnsi"/>
          <w:bCs/>
        </w:rPr>
        <w:t>Current Balance:</w:t>
      </w:r>
      <w:r w:rsidRPr="00376A51">
        <w:rPr>
          <w:rFonts w:asciiTheme="minorHAnsi" w:hAnsiTheme="minorHAnsi" w:cs="Arial"/>
          <w:shd w:val="clear" w:color="auto" w:fill="FFFFFF"/>
        </w:rPr>
        <w:t xml:space="preserve">  </w:t>
      </w:r>
      <w:r w:rsidRPr="006D08C9">
        <w:rPr>
          <w:rFonts w:asciiTheme="minorHAnsi" w:hAnsiTheme="minorHAnsi" w:cs="Arial"/>
          <w:color w:val="FF0000"/>
          <w:shd w:val="clear" w:color="auto" w:fill="FFFFFF"/>
        </w:rPr>
        <w:t>DFC $</w:t>
      </w:r>
      <w:r w:rsidR="006C78A7" w:rsidRPr="006D08C9">
        <w:rPr>
          <w:rFonts w:asciiTheme="minorHAnsi" w:hAnsiTheme="minorHAnsi" w:cs="Arial"/>
          <w:color w:val="FF0000"/>
          <w:shd w:val="clear" w:color="auto" w:fill="FFFFFF"/>
        </w:rPr>
        <w:t xml:space="preserve">990.95 </w:t>
      </w:r>
      <w:r w:rsidR="006C78A7">
        <w:rPr>
          <w:rFonts w:asciiTheme="minorHAnsi" w:hAnsiTheme="minorHAnsi" w:cs="Arial"/>
          <w:shd w:val="clear" w:color="auto" w:fill="FFFFFF"/>
        </w:rPr>
        <w:t xml:space="preserve">MHB: </w:t>
      </w:r>
      <w:r w:rsidR="006C78A7" w:rsidRPr="006D08C9">
        <w:rPr>
          <w:rFonts w:asciiTheme="minorHAnsi" w:hAnsiTheme="minorHAnsi" w:cs="Arial"/>
          <w:color w:val="FF0000"/>
          <w:shd w:val="clear" w:color="auto" w:fill="FFFFFF"/>
        </w:rPr>
        <w:t xml:space="preserve">$23,444.90  </w:t>
      </w:r>
      <w:r w:rsidR="0014355C">
        <w:rPr>
          <w:rFonts w:asciiTheme="minorHAnsi" w:hAnsiTheme="minorHAnsi" w:cs="Arial"/>
          <w:color w:val="FF0000"/>
          <w:shd w:val="clear" w:color="auto" w:fill="FFFFFF"/>
        </w:rPr>
        <w:t xml:space="preserve">   DFC is low on purpose</w:t>
      </w:r>
    </w:p>
    <w:p w:rsidR="005411E2" w:rsidRPr="006C78A7" w:rsidRDefault="006C78A7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shd w:val="clear" w:color="auto" w:fill="FFFFFF"/>
        </w:rPr>
        <w:t xml:space="preserve">Update: *DFC FY 2016 ended    </w:t>
      </w:r>
      <w:r w:rsidR="00EC2BDA" w:rsidRPr="00EC2BDA">
        <w:rPr>
          <w:rFonts w:asciiTheme="minorHAnsi" w:hAnsiTheme="minorHAnsi" w:cs="Arial"/>
          <w:color w:val="FF0000"/>
          <w:shd w:val="clear" w:color="auto" w:fill="FFFFFF"/>
        </w:rPr>
        <w:t>Becky will have a report for FY</w:t>
      </w:r>
      <w:r w:rsidR="00690A87">
        <w:rPr>
          <w:rFonts w:asciiTheme="minorHAnsi" w:hAnsiTheme="minorHAnsi" w:cs="Arial"/>
          <w:color w:val="FF0000"/>
          <w:shd w:val="clear" w:color="auto" w:fill="FFFFFF"/>
        </w:rPr>
        <w:t>20</w:t>
      </w:r>
      <w:r w:rsidR="00EC2BDA" w:rsidRPr="00EC2BDA">
        <w:rPr>
          <w:rFonts w:asciiTheme="minorHAnsi" w:hAnsiTheme="minorHAnsi" w:cs="Arial"/>
          <w:color w:val="FF0000"/>
          <w:shd w:val="clear" w:color="auto" w:fill="FFFFFF"/>
        </w:rPr>
        <w:t>16 completed</w:t>
      </w:r>
      <w:r w:rsidR="00690A87">
        <w:rPr>
          <w:rFonts w:asciiTheme="minorHAnsi" w:hAnsiTheme="minorHAnsi" w:cs="Arial"/>
          <w:color w:val="FF0000"/>
          <w:shd w:val="clear" w:color="auto" w:fill="FFFFFF"/>
        </w:rPr>
        <w:t>.</w:t>
      </w:r>
      <w:r w:rsidRPr="00EC2BDA">
        <w:rPr>
          <w:rFonts w:asciiTheme="minorHAnsi" w:hAnsiTheme="minorHAnsi" w:cs="Arial"/>
          <w:color w:val="FF0000"/>
          <w:shd w:val="clear" w:color="auto" w:fill="FFFFFF"/>
        </w:rPr>
        <w:t xml:space="preserve">  </w:t>
      </w:r>
      <w:proofErr w:type="gramStart"/>
      <w:r>
        <w:rPr>
          <w:rFonts w:asciiTheme="minorHAnsi" w:hAnsiTheme="minorHAnsi" w:cs="Arial"/>
          <w:shd w:val="clear" w:color="auto" w:fill="FFFFFF"/>
        </w:rPr>
        <w:t>*</w:t>
      </w:r>
      <w:proofErr w:type="gramEnd"/>
      <w:r>
        <w:rPr>
          <w:rFonts w:asciiTheme="minorHAnsi" w:hAnsiTheme="minorHAnsi" w:cs="Arial"/>
          <w:shd w:val="clear" w:color="auto" w:fill="FFFFFF"/>
        </w:rPr>
        <w:t>Sept. 1  Four Co approved $25,000 &amp; we can start billing</w:t>
      </w:r>
      <w:r w:rsidR="00C555DA">
        <w:rPr>
          <w:rFonts w:asciiTheme="minorHAnsi" w:hAnsiTheme="minorHAnsi" w:cs="Arial"/>
          <w:shd w:val="clear" w:color="auto" w:fill="FFFFFF"/>
        </w:rPr>
        <w:t xml:space="preserve"> (Les)</w:t>
      </w:r>
      <w:r w:rsidR="00EC2BDA">
        <w:rPr>
          <w:rFonts w:asciiTheme="minorHAnsi" w:hAnsiTheme="minorHAnsi" w:cs="Arial"/>
          <w:shd w:val="clear" w:color="auto" w:fill="FFFFFF"/>
        </w:rPr>
        <w:t xml:space="preserve">-  </w:t>
      </w:r>
      <w:r w:rsidR="00EC2BDA" w:rsidRPr="00EC2BDA">
        <w:rPr>
          <w:rFonts w:asciiTheme="minorHAnsi" w:hAnsiTheme="minorHAnsi" w:cs="Arial"/>
          <w:color w:val="FF0000"/>
          <w:shd w:val="clear" w:color="auto" w:fill="FFFFFF"/>
        </w:rPr>
        <w:t>Becky is working on this.</w:t>
      </w:r>
    </w:p>
    <w:p w:rsidR="006C78A7" w:rsidRPr="00EC2BDA" w:rsidRDefault="006C78A7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shd w:val="clear" w:color="auto" w:fill="FFFFFF"/>
        </w:rPr>
        <w:t>Open an additional PNC account 1</w:t>
      </w:r>
      <w:r w:rsidRPr="006C78A7">
        <w:rPr>
          <w:rFonts w:asciiTheme="minorHAnsi" w:hAnsiTheme="minorHAnsi" w:cs="Arial"/>
          <w:shd w:val="clear" w:color="auto" w:fill="FFFFFF"/>
          <w:vertAlign w:val="superscript"/>
        </w:rPr>
        <w:t>st</w:t>
      </w:r>
      <w:r>
        <w:rPr>
          <w:rFonts w:asciiTheme="minorHAnsi" w:hAnsiTheme="minorHAnsi" w:cs="Arial"/>
          <w:shd w:val="clear" w:color="auto" w:fill="FFFFFF"/>
        </w:rPr>
        <w:t xml:space="preserve">:  </w:t>
      </w:r>
      <w:r w:rsidR="00733353" w:rsidRPr="00733353">
        <w:rPr>
          <w:rFonts w:asciiTheme="minorHAnsi" w:hAnsiTheme="minorHAnsi" w:cs="Arial"/>
          <w:color w:val="FF0000"/>
          <w:shd w:val="clear" w:color="auto" w:fill="FFFFFF"/>
        </w:rPr>
        <w:t>Adam</w:t>
      </w:r>
      <w:r w:rsidRPr="00733353">
        <w:rPr>
          <w:rFonts w:asciiTheme="minorHAnsi" w:hAnsiTheme="minorHAnsi" w:cs="Arial"/>
          <w:color w:val="FF0000"/>
          <w:shd w:val="clear" w:color="auto" w:fill="FFFFFF"/>
        </w:rPr>
        <w:t xml:space="preserve"> </w:t>
      </w:r>
      <w:r w:rsidR="008E3830"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>2</w:t>
      </w:r>
      <w:r w:rsidRPr="006C78A7">
        <w:rPr>
          <w:rFonts w:asciiTheme="minorHAnsi" w:hAnsiTheme="minorHAnsi" w:cs="Arial"/>
          <w:shd w:val="clear" w:color="auto" w:fill="FFFFFF"/>
          <w:vertAlign w:val="superscript"/>
        </w:rPr>
        <w:t>nd</w:t>
      </w:r>
      <w:r>
        <w:rPr>
          <w:rFonts w:asciiTheme="minorHAnsi" w:hAnsiTheme="minorHAnsi" w:cs="Arial"/>
          <w:shd w:val="clear" w:color="auto" w:fill="FFFFFF"/>
        </w:rPr>
        <w:t xml:space="preserve">:  </w:t>
      </w:r>
      <w:r w:rsidR="00EC2BDA" w:rsidRPr="00EC2BDA">
        <w:rPr>
          <w:rFonts w:asciiTheme="minorHAnsi" w:hAnsiTheme="minorHAnsi" w:cs="Arial"/>
          <w:color w:val="FF0000"/>
          <w:shd w:val="clear" w:color="auto" w:fill="FFFFFF"/>
        </w:rPr>
        <w:t xml:space="preserve">Ed </w:t>
      </w:r>
      <w:r w:rsidR="00EC2BDA">
        <w:rPr>
          <w:rFonts w:asciiTheme="minorHAnsi" w:hAnsiTheme="minorHAnsi" w:cs="Arial"/>
          <w:shd w:val="clear" w:color="auto" w:fill="FFFFFF"/>
        </w:rPr>
        <w:t xml:space="preserve">  </w:t>
      </w:r>
      <w:r>
        <w:rPr>
          <w:rFonts w:asciiTheme="minorHAnsi" w:hAnsiTheme="minorHAnsi" w:cs="Arial"/>
          <w:shd w:val="clear" w:color="auto" w:fill="FFFFFF"/>
        </w:rPr>
        <w:tab/>
        <w:t>Vote:</w:t>
      </w:r>
      <w:r w:rsidR="00EC2BDA">
        <w:rPr>
          <w:rFonts w:asciiTheme="minorHAnsi" w:hAnsiTheme="minorHAnsi" w:cs="Arial"/>
          <w:shd w:val="clear" w:color="auto" w:fill="FFFFFF"/>
        </w:rPr>
        <w:t xml:space="preserve">  </w:t>
      </w:r>
      <w:r w:rsidR="00EC2BDA" w:rsidRPr="00EC2BDA">
        <w:rPr>
          <w:rFonts w:asciiTheme="minorHAnsi" w:hAnsiTheme="minorHAnsi" w:cs="Arial"/>
          <w:color w:val="FF0000"/>
          <w:shd w:val="clear" w:color="auto" w:fill="FFFFFF"/>
        </w:rPr>
        <w:t>Approved.</w:t>
      </w:r>
    </w:p>
    <w:p w:rsidR="00EC2BDA" w:rsidRPr="005411E2" w:rsidRDefault="00EC2BDA" w:rsidP="00EC2BDA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color w:val="FF0000"/>
          <w:shd w:val="clear" w:color="auto" w:fill="FFFFFF"/>
        </w:rPr>
        <w:t>Becky will look into getting the additional account set-up with PNC.</w:t>
      </w:r>
    </w:p>
    <w:p w:rsidR="00946F18" w:rsidRPr="00ED61EA" w:rsidRDefault="006C78A7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shd w:val="clear" w:color="auto" w:fill="FFFFFF"/>
        </w:rPr>
        <w:t>Review Update-(lesser version of an audit)</w:t>
      </w:r>
      <w:r w:rsidR="00ED61EA">
        <w:rPr>
          <w:rFonts w:asciiTheme="minorHAnsi" w:hAnsiTheme="minorHAnsi" w:cs="Arial"/>
          <w:shd w:val="clear" w:color="auto" w:fill="FFFFFF"/>
        </w:rPr>
        <w:t xml:space="preserve"> </w:t>
      </w:r>
      <w:r w:rsidR="005A2FF5">
        <w:rPr>
          <w:rFonts w:asciiTheme="minorHAnsi" w:hAnsiTheme="minorHAnsi" w:cs="Arial"/>
          <w:shd w:val="clear" w:color="auto" w:fill="FFFFFF"/>
        </w:rPr>
        <w:t xml:space="preserve">- </w:t>
      </w:r>
      <w:r w:rsidR="005A2FF5" w:rsidRPr="005A2FF5">
        <w:rPr>
          <w:rFonts w:asciiTheme="minorHAnsi" w:hAnsiTheme="minorHAnsi" w:cs="Arial"/>
          <w:color w:val="FF0000"/>
          <w:shd w:val="clear" w:color="auto" w:fill="FFFFFF"/>
        </w:rPr>
        <w:t>Things are going well.</w:t>
      </w:r>
      <w:r w:rsidR="005A2FF5">
        <w:rPr>
          <w:rFonts w:asciiTheme="minorHAnsi" w:hAnsiTheme="minorHAnsi" w:cs="Arial"/>
          <w:color w:val="FF0000"/>
          <w:shd w:val="clear" w:color="auto" w:fill="FFFFFF"/>
        </w:rPr>
        <w:t xml:space="preserve">  Becky </w:t>
      </w:r>
      <w:r w:rsidR="00ED61EA">
        <w:rPr>
          <w:rFonts w:asciiTheme="minorHAnsi" w:hAnsiTheme="minorHAnsi" w:cs="Arial"/>
          <w:color w:val="FF0000"/>
          <w:shd w:val="clear" w:color="auto" w:fill="FFFFFF"/>
        </w:rPr>
        <w:t xml:space="preserve">was been working hard on gathering quotes working with CPAs.  </w:t>
      </w:r>
    </w:p>
    <w:p w:rsidR="00ED61EA" w:rsidRPr="00194ED2" w:rsidRDefault="00ED61EA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color w:val="FF0000"/>
          <w:shd w:val="clear" w:color="auto" w:fill="FFFFFF"/>
        </w:rPr>
        <w:t>Becky will be stepping down as our Treasurer.</w:t>
      </w:r>
      <w:r w:rsidR="008055B9">
        <w:rPr>
          <w:rFonts w:asciiTheme="minorHAnsi" w:hAnsiTheme="minorHAnsi" w:cs="Arial"/>
          <w:color w:val="FF0000"/>
          <w:shd w:val="clear" w:color="auto" w:fill="FFFFFF"/>
        </w:rPr>
        <w:t xml:space="preserve">  If anyone is interested in taking on the position please contact Gary or Andrea.  Becky will stay in the position until we </w:t>
      </w:r>
      <w:r w:rsidR="0035285C">
        <w:rPr>
          <w:rFonts w:asciiTheme="minorHAnsi" w:hAnsiTheme="minorHAnsi" w:cs="Arial"/>
          <w:color w:val="FF0000"/>
          <w:shd w:val="clear" w:color="auto" w:fill="FFFFFF"/>
        </w:rPr>
        <w:t>find a replacement.</w:t>
      </w:r>
    </w:p>
    <w:p w:rsidR="00194ED2" w:rsidRPr="00194ED2" w:rsidRDefault="00194ED2" w:rsidP="00194ED2">
      <w:pPr>
        <w:rPr>
          <w:rFonts w:asciiTheme="minorHAnsi" w:hAnsiTheme="minorHAnsi"/>
          <w:bCs/>
        </w:rPr>
      </w:pPr>
    </w:p>
    <w:p w:rsidR="00946F18" w:rsidRDefault="00946F18" w:rsidP="00946F18">
      <w:pPr>
        <w:rPr>
          <w:rFonts w:asciiTheme="minorHAnsi" w:hAnsiTheme="minorHAnsi"/>
        </w:rPr>
        <w:sectPr w:rsidR="00946F18" w:rsidSect="00946F18">
          <w:footerReference w:type="default" r:id="rId8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F67B96" w:rsidRPr="00187509" w:rsidRDefault="00846CCC" w:rsidP="004A350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187509">
        <w:rPr>
          <w:rFonts w:asciiTheme="minorHAnsi" w:hAnsiTheme="minorHAnsi"/>
        </w:rPr>
        <w:t>Organizational Information</w:t>
      </w:r>
    </w:p>
    <w:p w:rsidR="00013ED7" w:rsidRPr="00187509" w:rsidRDefault="00013ED7" w:rsidP="004A3503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  <w:sectPr w:rsidR="00013ED7" w:rsidRPr="00187509" w:rsidSect="00E64BCB">
          <w:type w:val="continuous"/>
          <w:pgSz w:w="12240" w:h="15840" w:code="1"/>
          <w:pgMar w:top="216" w:right="720" w:bottom="360" w:left="720" w:header="720" w:footer="144" w:gutter="0"/>
          <w:cols w:space="720"/>
          <w:docGrid w:linePitch="360"/>
        </w:sectPr>
      </w:pPr>
    </w:p>
    <w:p w:rsidR="00946F18" w:rsidRDefault="006C78A7" w:rsidP="006C78A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 E-newsletter: </w:t>
      </w:r>
      <w:r w:rsidRPr="0035285C">
        <w:rPr>
          <w:rFonts w:asciiTheme="minorHAnsi" w:hAnsiTheme="minorHAnsi"/>
          <w:color w:val="FF0000"/>
          <w:sz w:val="18"/>
        </w:rPr>
        <w:t>Template completed; going out w/in the week</w:t>
      </w:r>
    </w:p>
    <w:p w:rsidR="006C78A7" w:rsidRPr="006C78A7" w:rsidRDefault="006C78A7" w:rsidP="006C78A7">
      <w:pPr>
        <w:pStyle w:val="ListParagraph"/>
        <w:spacing w:after="0" w:line="240" w:lineRule="auto"/>
        <w:ind w:left="1440"/>
        <w:rPr>
          <w:rFonts w:asciiTheme="minorHAnsi" w:hAnsiTheme="minorHAnsi"/>
          <w:sz w:val="16"/>
          <w:szCs w:val="16"/>
        </w:rPr>
      </w:pPr>
    </w:p>
    <w:p w:rsidR="004033DA" w:rsidRPr="0035285C" w:rsidRDefault="006C78A7" w:rsidP="0035285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Nov Youth </w:t>
      </w:r>
      <w:r w:rsidR="00194ED2">
        <w:rPr>
          <w:rFonts w:asciiTheme="minorHAnsi" w:hAnsiTheme="minorHAnsi"/>
        </w:rPr>
        <w:t>Town Hall</w:t>
      </w:r>
      <w:r>
        <w:rPr>
          <w:rFonts w:asciiTheme="minorHAnsi" w:hAnsiTheme="minorHAnsi"/>
        </w:rPr>
        <w:t xml:space="preserve">: </w:t>
      </w:r>
      <w:r w:rsidRPr="00DF4504">
        <w:rPr>
          <w:rFonts w:asciiTheme="minorHAnsi" w:hAnsiTheme="minorHAnsi"/>
          <w:sz w:val="20"/>
        </w:rPr>
        <w:t xml:space="preserve">Select </w:t>
      </w:r>
      <w:proofErr w:type="gramStart"/>
      <w:r w:rsidRPr="00DF4504">
        <w:rPr>
          <w:rFonts w:asciiTheme="minorHAnsi" w:hAnsiTheme="minorHAnsi"/>
          <w:sz w:val="20"/>
        </w:rPr>
        <w:t>date  Nov</w:t>
      </w:r>
      <w:proofErr w:type="gramEnd"/>
      <w:r w:rsidRPr="00DF4504">
        <w:rPr>
          <w:rFonts w:asciiTheme="minorHAnsi" w:hAnsiTheme="minorHAnsi"/>
          <w:sz w:val="20"/>
        </w:rPr>
        <w:t>-  7</w:t>
      </w:r>
      <w:r w:rsidRPr="00DF4504">
        <w:rPr>
          <w:rFonts w:asciiTheme="minorHAnsi" w:hAnsiTheme="minorHAnsi"/>
          <w:sz w:val="20"/>
          <w:vertAlign w:val="superscript"/>
        </w:rPr>
        <w:t>th</w:t>
      </w:r>
      <w:r w:rsidRPr="00DF4504">
        <w:rPr>
          <w:rFonts w:asciiTheme="minorHAnsi" w:hAnsiTheme="minorHAnsi"/>
          <w:sz w:val="20"/>
        </w:rPr>
        <w:t xml:space="preserve"> (Monday), [election day], 9</w:t>
      </w:r>
      <w:r w:rsidRPr="00DF4504">
        <w:rPr>
          <w:rFonts w:asciiTheme="minorHAnsi" w:hAnsiTheme="minorHAnsi"/>
          <w:sz w:val="20"/>
          <w:vertAlign w:val="superscript"/>
        </w:rPr>
        <w:t>th</w:t>
      </w:r>
      <w:r w:rsidRPr="00DF4504">
        <w:rPr>
          <w:rFonts w:asciiTheme="minorHAnsi" w:hAnsiTheme="minorHAnsi"/>
          <w:sz w:val="20"/>
        </w:rPr>
        <w:t xml:space="preserve"> (</w:t>
      </w:r>
      <w:proofErr w:type="spellStart"/>
      <w:r w:rsidRPr="00DF4504">
        <w:rPr>
          <w:rFonts w:asciiTheme="minorHAnsi" w:hAnsiTheme="minorHAnsi"/>
          <w:sz w:val="20"/>
        </w:rPr>
        <w:t>Wednes</w:t>
      </w:r>
      <w:proofErr w:type="spellEnd"/>
      <w:r w:rsidRPr="00DF4504">
        <w:rPr>
          <w:rFonts w:asciiTheme="minorHAnsi" w:hAnsiTheme="minorHAnsi"/>
          <w:sz w:val="20"/>
        </w:rPr>
        <w:t>), 10</w:t>
      </w:r>
      <w:r w:rsidRPr="00DF4504">
        <w:rPr>
          <w:rFonts w:asciiTheme="minorHAnsi" w:hAnsiTheme="minorHAnsi"/>
          <w:sz w:val="20"/>
          <w:vertAlign w:val="superscript"/>
        </w:rPr>
        <w:t>th</w:t>
      </w:r>
      <w:r w:rsidRPr="00DF4504">
        <w:rPr>
          <w:rFonts w:asciiTheme="minorHAnsi" w:hAnsiTheme="minorHAnsi"/>
          <w:sz w:val="20"/>
        </w:rPr>
        <w:t>, [Veterans Day] 14-16</w:t>
      </w:r>
      <w:r w:rsidR="004033DA">
        <w:rPr>
          <w:rFonts w:asciiTheme="minorHAnsi" w:hAnsiTheme="minorHAnsi"/>
          <w:sz w:val="20"/>
          <w:vertAlign w:val="superscript"/>
        </w:rPr>
        <w:t xml:space="preserve">: </w:t>
      </w:r>
      <w:r w:rsidR="004033DA">
        <w:rPr>
          <w:rFonts w:asciiTheme="minorHAnsi" w:hAnsiTheme="minorHAnsi"/>
        </w:rPr>
        <w:t xml:space="preserve"> </w:t>
      </w:r>
      <w:r w:rsidR="00984569" w:rsidRPr="0035285C">
        <w:rPr>
          <w:rFonts w:asciiTheme="minorHAnsi" w:hAnsiTheme="minorHAnsi"/>
          <w:color w:val="FF0000"/>
        </w:rPr>
        <w:t>YOUTH—sports…. Monday 14</w:t>
      </w:r>
      <w:r w:rsidR="00984569" w:rsidRPr="0035285C">
        <w:rPr>
          <w:rFonts w:asciiTheme="minorHAnsi" w:hAnsiTheme="minorHAnsi"/>
          <w:color w:val="FF0000"/>
          <w:vertAlign w:val="superscript"/>
        </w:rPr>
        <w:t>th</w:t>
      </w:r>
      <w:r w:rsidR="00984569" w:rsidRPr="0035285C">
        <w:rPr>
          <w:rFonts w:asciiTheme="minorHAnsi" w:hAnsiTheme="minorHAnsi"/>
          <w:color w:val="FF0000"/>
        </w:rPr>
        <w:t>.</w:t>
      </w:r>
    </w:p>
    <w:p w:rsidR="00DF4504" w:rsidRPr="00DF4504" w:rsidRDefault="00DF4504" w:rsidP="00DF4504">
      <w:pPr>
        <w:rPr>
          <w:rFonts w:asciiTheme="minorHAnsi" w:hAnsiTheme="minorHAnsi"/>
          <w:sz w:val="16"/>
          <w:szCs w:val="16"/>
        </w:rPr>
      </w:pPr>
    </w:p>
    <w:p w:rsidR="00DF4504" w:rsidRPr="006C78A7" w:rsidRDefault="00DF4504" w:rsidP="00DF4504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MHB Four Co Funding includes compliance checks with SPD</w:t>
      </w:r>
    </w:p>
    <w:p w:rsidR="00B47D5C" w:rsidRPr="006C78A7" w:rsidRDefault="00B47D5C" w:rsidP="006C78A7">
      <w:pPr>
        <w:rPr>
          <w:rFonts w:asciiTheme="minorHAnsi" w:hAnsiTheme="minorHAnsi"/>
        </w:rPr>
      </w:pPr>
    </w:p>
    <w:p w:rsidR="006C78A7" w:rsidRDefault="00E013C2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DTBD Oct 22</w:t>
      </w:r>
    </w:p>
    <w:p w:rsidR="006C78A7" w:rsidRDefault="00575002" w:rsidP="006C78A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Rx Bag Purchase: </w:t>
      </w:r>
      <w:r w:rsidR="006C78A7">
        <w:rPr>
          <w:rFonts w:asciiTheme="minorHAnsi" w:hAnsiTheme="minorHAnsi"/>
        </w:rPr>
        <w:t>$2,26</w:t>
      </w:r>
      <w:r>
        <w:rPr>
          <w:rFonts w:asciiTheme="minorHAnsi" w:hAnsiTheme="minorHAnsi"/>
        </w:rPr>
        <w:t>9</w:t>
      </w:r>
      <w:r w:rsidR="006C78A7">
        <w:rPr>
          <w:rFonts w:asciiTheme="minorHAnsi" w:hAnsiTheme="minorHAnsi"/>
        </w:rPr>
        <w:t xml:space="preserve"> </w:t>
      </w:r>
    </w:p>
    <w:p w:rsidR="006C78A7" w:rsidRDefault="006C78A7" w:rsidP="006C78A7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6C78A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: </w:t>
      </w:r>
      <w:r w:rsidR="00984569">
        <w:rPr>
          <w:rFonts w:asciiTheme="minorHAnsi" w:hAnsiTheme="minorHAnsi"/>
          <w:color w:val="FF0000"/>
        </w:rPr>
        <w:t>Ed</w:t>
      </w:r>
      <w:r>
        <w:rPr>
          <w:rFonts w:asciiTheme="minorHAnsi" w:hAnsiTheme="minorHAnsi"/>
        </w:rPr>
        <w:t xml:space="preserve">         2</w:t>
      </w:r>
      <w:r w:rsidRPr="006C78A7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:   </w:t>
      </w:r>
      <w:proofErr w:type="gramStart"/>
      <w:r w:rsidR="00984569" w:rsidRPr="00984569">
        <w:rPr>
          <w:rFonts w:asciiTheme="minorHAnsi" w:hAnsiTheme="minorHAnsi"/>
          <w:color w:val="FF0000"/>
        </w:rPr>
        <w:t>Adam</w:t>
      </w:r>
      <w:r>
        <w:rPr>
          <w:rFonts w:asciiTheme="minorHAnsi" w:hAnsiTheme="minorHAnsi"/>
        </w:rPr>
        <w:t xml:space="preserve">  </w:t>
      </w:r>
      <w:bookmarkStart w:id="0" w:name="_GoBack"/>
      <w:bookmarkEnd w:id="0"/>
      <w:r w:rsidRPr="0035285C">
        <w:rPr>
          <w:rFonts w:asciiTheme="minorHAnsi" w:hAnsiTheme="minorHAnsi"/>
          <w:color w:val="FF0000"/>
        </w:rPr>
        <w:t>Vote</w:t>
      </w:r>
      <w:proofErr w:type="gramEnd"/>
      <w:r w:rsidRPr="0035285C">
        <w:rPr>
          <w:rFonts w:asciiTheme="minorHAnsi" w:hAnsiTheme="minorHAnsi"/>
          <w:color w:val="FF0000"/>
        </w:rPr>
        <w:t xml:space="preserve">: </w:t>
      </w:r>
      <w:r w:rsidR="00984569" w:rsidRPr="0035285C">
        <w:rPr>
          <w:rFonts w:asciiTheme="minorHAnsi" w:hAnsiTheme="minorHAnsi"/>
          <w:color w:val="FF0000"/>
        </w:rPr>
        <w:t>Approved.</w:t>
      </w:r>
    </w:p>
    <w:p w:rsidR="006C78A7" w:rsidRPr="006C78A7" w:rsidRDefault="006C78A7" w:rsidP="006C78A7">
      <w:pPr>
        <w:pStyle w:val="ListParagraph"/>
        <w:spacing w:after="0" w:line="240" w:lineRule="auto"/>
        <w:ind w:left="1440"/>
        <w:rPr>
          <w:rFonts w:asciiTheme="minorHAnsi" w:hAnsiTheme="minorHAnsi"/>
          <w:sz w:val="16"/>
          <w:szCs w:val="16"/>
        </w:rPr>
      </w:pPr>
    </w:p>
    <w:p w:rsidR="006C78A7" w:rsidRDefault="006C78A7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Large Marketing Sign &amp; Trailer($850)</w:t>
      </w:r>
    </w:p>
    <w:p w:rsidR="006C78A7" w:rsidRPr="00984569" w:rsidRDefault="006C78A7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Board Member-Kim Floyd?</w:t>
      </w:r>
      <w:r w:rsidR="00984569">
        <w:rPr>
          <w:rFonts w:asciiTheme="minorHAnsi" w:hAnsiTheme="minorHAnsi"/>
        </w:rPr>
        <w:t xml:space="preserve"> </w:t>
      </w:r>
      <w:r w:rsidR="00984569" w:rsidRPr="00984569">
        <w:rPr>
          <w:rFonts w:asciiTheme="minorHAnsi" w:hAnsiTheme="minorHAnsi"/>
          <w:color w:val="FF0000"/>
        </w:rPr>
        <w:t>Ok.</w:t>
      </w:r>
    </w:p>
    <w:p w:rsidR="006C78A7" w:rsidRPr="00984569" w:rsidRDefault="006C78A7" w:rsidP="00984569">
      <w:pPr>
        <w:spacing w:line="360" w:lineRule="auto"/>
        <w:ind w:left="1080"/>
        <w:rPr>
          <w:rFonts w:asciiTheme="minorHAnsi" w:hAnsiTheme="minorHAnsi"/>
        </w:rPr>
        <w:sectPr w:rsidR="006C78A7" w:rsidRPr="00984569" w:rsidSect="00013ED7">
          <w:type w:val="continuous"/>
          <w:pgSz w:w="12240" w:h="15840" w:code="1"/>
          <w:pgMar w:top="720" w:right="720" w:bottom="720" w:left="720" w:header="720" w:footer="144" w:gutter="0"/>
          <w:cols w:num="2" w:space="720"/>
          <w:docGrid w:linePitch="360"/>
        </w:sectPr>
      </w:pPr>
    </w:p>
    <w:p w:rsidR="00E64BCB" w:rsidRDefault="00E64BCB" w:rsidP="00846CCC">
      <w:pPr>
        <w:pStyle w:val="ListParagraph"/>
        <w:spacing w:after="0"/>
        <w:ind w:left="1440"/>
        <w:rPr>
          <w:bCs/>
        </w:rPr>
      </w:pPr>
    </w:p>
    <w:p w:rsidR="00197D09" w:rsidRDefault="005F0899" w:rsidP="00E64BCB">
      <w:pPr>
        <w:pStyle w:val="ListParagraph"/>
        <w:numPr>
          <w:ilvl w:val="0"/>
          <w:numId w:val="1"/>
        </w:numPr>
        <w:spacing w:after="0" w:line="240" w:lineRule="auto"/>
      </w:pPr>
      <w:r>
        <w:t>Open Floor to Discussion</w:t>
      </w:r>
      <w:r w:rsidR="00314765">
        <w:t xml:space="preserve"> (Gary)</w:t>
      </w:r>
    </w:p>
    <w:p w:rsidR="004A6988" w:rsidRPr="003E33A8" w:rsidRDefault="001C1238" w:rsidP="00013ED7">
      <w:pPr>
        <w:pStyle w:val="ListParagraph"/>
        <w:numPr>
          <w:ilvl w:val="0"/>
          <w:numId w:val="1"/>
        </w:numPr>
        <w:spacing w:after="0" w:line="240" w:lineRule="auto"/>
      </w:pPr>
      <w:r w:rsidRPr="00DF19EA">
        <w:t>Adjournment</w:t>
      </w:r>
      <w:r w:rsidR="000B384B">
        <w:t xml:space="preserve"> </w:t>
      </w:r>
      <w:r w:rsidR="00314765">
        <w:t>(Gary</w:t>
      </w:r>
      <w:proofErr w:type="gramStart"/>
      <w:r w:rsidR="00314765">
        <w:t>)</w:t>
      </w:r>
      <w:r w:rsidR="000B384B">
        <w:t xml:space="preserve">  </w:t>
      </w:r>
      <w:r w:rsidR="00733353">
        <w:t>1</w:t>
      </w:r>
      <w:r w:rsidR="00733353" w:rsidRPr="00733353">
        <w:rPr>
          <w:vertAlign w:val="superscript"/>
        </w:rPr>
        <w:t>st</w:t>
      </w:r>
      <w:proofErr w:type="gramEnd"/>
      <w:r w:rsidR="00733353">
        <w:t xml:space="preserve">: </w:t>
      </w:r>
      <w:r w:rsidR="00984569" w:rsidRPr="00984569">
        <w:rPr>
          <w:color w:val="FF0000"/>
        </w:rPr>
        <w:t>Becky</w:t>
      </w:r>
      <w:r w:rsidR="00733353">
        <w:t xml:space="preserve">   2</w:t>
      </w:r>
      <w:r w:rsidR="00733353">
        <w:rPr>
          <w:vertAlign w:val="superscript"/>
        </w:rPr>
        <w:t xml:space="preserve">nd: </w:t>
      </w:r>
      <w:r w:rsidR="00733353">
        <w:t xml:space="preserve"> </w:t>
      </w:r>
      <w:r w:rsidR="00984569" w:rsidRPr="00984569">
        <w:rPr>
          <w:color w:val="FF0000"/>
        </w:rPr>
        <w:t>Ed</w:t>
      </w:r>
      <w:r w:rsidR="00984569">
        <w:t xml:space="preserve">   </w:t>
      </w:r>
      <w:r w:rsidR="00733353">
        <w:t xml:space="preserve">Vote: </w:t>
      </w:r>
      <w:r w:rsidR="00984569" w:rsidRPr="00984569">
        <w:rPr>
          <w:color w:val="FF0000"/>
        </w:rPr>
        <w:t>Approved.</w:t>
      </w:r>
    </w:p>
    <w:sectPr w:rsidR="004A6988" w:rsidRPr="003E33A8" w:rsidSect="00013ED7">
      <w:footerReference w:type="default" r:id="rId9"/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38" w:rsidRDefault="00802038" w:rsidP="00D75ACB">
      <w:r>
        <w:separator/>
      </w:r>
    </w:p>
  </w:endnote>
  <w:endnote w:type="continuationSeparator" w:id="0">
    <w:p w:rsidR="00802038" w:rsidRDefault="00802038" w:rsidP="00D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CB" w:rsidRPr="00EB4BA5" w:rsidRDefault="00EB4BA5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 w:rsidR="007B13B2">
      <w:rPr>
        <w:i/>
      </w:rPr>
      <w:t>ext Coalition M</w:t>
    </w:r>
    <w:r w:rsidR="006C78A7">
      <w:rPr>
        <w:i/>
      </w:rPr>
      <w:t>eeting November 1</w:t>
    </w:r>
    <w:r w:rsidR="005B1516">
      <w:rPr>
        <w:i/>
      </w:rPr>
      <w:t>, 2016</w:t>
    </w:r>
    <w:r w:rsidR="00D75ACB" w:rsidRPr="00EB4BA5">
      <w:rPr>
        <w:i/>
      </w:rPr>
      <w:tab/>
    </w:r>
  </w:p>
  <w:p w:rsidR="00D75ACB" w:rsidRPr="00EB4BA5" w:rsidRDefault="00D75ACB">
    <w:pPr>
      <w:pStyle w:val="Footer"/>
      <w:rPr>
        <w:i/>
      </w:rPr>
    </w:pPr>
  </w:p>
  <w:p w:rsidR="00D75ACB" w:rsidRPr="00EB4BA5" w:rsidRDefault="00D75ACB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7B" w:rsidRPr="00EB4BA5" w:rsidRDefault="001B4F7B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>
      <w:rPr>
        <w:i/>
      </w:rPr>
      <w:t>ext Coalition M</w:t>
    </w:r>
    <w:r w:rsidR="002071F3">
      <w:rPr>
        <w:i/>
      </w:rPr>
      <w:t>eeting September 6th</w:t>
    </w:r>
    <w:r>
      <w:rPr>
        <w:i/>
      </w:rPr>
      <w:t>, 2016</w:t>
    </w:r>
    <w:r w:rsidRPr="00EB4BA5">
      <w:rPr>
        <w:i/>
      </w:rPr>
      <w:tab/>
    </w:r>
  </w:p>
  <w:p w:rsidR="001B4F7B" w:rsidRPr="00EB4BA5" w:rsidRDefault="001B4F7B">
    <w:pPr>
      <w:pStyle w:val="Footer"/>
      <w:rPr>
        <w:i/>
      </w:rPr>
    </w:pPr>
  </w:p>
  <w:p w:rsidR="001B4F7B" w:rsidRPr="00EB4BA5" w:rsidRDefault="001B4F7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38" w:rsidRDefault="00802038" w:rsidP="00D75ACB">
      <w:r>
        <w:separator/>
      </w:r>
    </w:p>
  </w:footnote>
  <w:footnote w:type="continuationSeparator" w:id="0">
    <w:p w:rsidR="00802038" w:rsidRDefault="00802038" w:rsidP="00D7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50D3"/>
    <w:multiLevelType w:val="hybridMultilevel"/>
    <w:tmpl w:val="EDE4E308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D2D93"/>
    <w:multiLevelType w:val="hybridMultilevel"/>
    <w:tmpl w:val="C8B2E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03616"/>
    <w:multiLevelType w:val="hybridMultilevel"/>
    <w:tmpl w:val="47B457B0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B40BF"/>
    <w:multiLevelType w:val="hybridMultilevel"/>
    <w:tmpl w:val="CFDA8C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8"/>
    <w:rsid w:val="00013ED7"/>
    <w:rsid w:val="00016FBD"/>
    <w:rsid w:val="00016FCD"/>
    <w:rsid w:val="00023B21"/>
    <w:rsid w:val="00041C38"/>
    <w:rsid w:val="000576DF"/>
    <w:rsid w:val="00090341"/>
    <w:rsid w:val="00093608"/>
    <w:rsid w:val="000A161C"/>
    <w:rsid w:val="000B384B"/>
    <w:rsid w:val="000E4B56"/>
    <w:rsid w:val="00100F6A"/>
    <w:rsid w:val="001059EE"/>
    <w:rsid w:val="001153CF"/>
    <w:rsid w:val="00117664"/>
    <w:rsid w:val="00122D83"/>
    <w:rsid w:val="00125136"/>
    <w:rsid w:val="00127299"/>
    <w:rsid w:val="00134677"/>
    <w:rsid w:val="0013738A"/>
    <w:rsid w:val="0014355C"/>
    <w:rsid w:val="00144B13"/>
    <w:rsid w:val="00147A9A"/>
    <w:rsid w:val="00155B26"/>
    <w:rsid w:val="00163974"/>
    <w:rsid w:val="00180CB3"/>
    <w:rsid w:val="00181B5F"/>
    <w:rsid w:val="00183C66"/>
    <w:rsid w:val="00187509"/>
    <w:rsid w:val="001908EA"/>
    <w:rsid w:val="00194ED2"/>
    <w:rsid w:val="00197D09"/>
    <w:rsid w:val="001A1137"/>
    <w:rsid w:val="001B4F7B"/>
    <w:rsid w:val="001C1238"/>
    <w:rsid w:val="001C14DA"/>
    <w:rsid w:val="001D3E7C"/>
    <w:rsid w:val="00202064"/>
    <w:rsid w:val="00202C53"/>
    <w:rsid w:val="002071F3"/>
    <w:rsid w:val="002075C4"/>
    <w:rsid w:val="00211503"/>
    <w:rsid w:val="00224651"/>
    <w:rsid w:val="00225B9D"/>
    <w:rsid w:val="00236705"/>
    <w:rsid w:val="0025071C"/>
    <w:rsid w:val="002703B3"/>
    <w:rsid w:val="002951B8"/>
    <w:rsid w:val="002961F7"/>
    <w:rsid w:val="002B3F37"/>
    <w:rsid w:val="002C42A9"/>
    <w:rsid w:val="00314765"/>
    <w:rsid w:val="00325102"/>
    <w:rsid w:val="00326589"/>
    <w:rsid w:val="0033742F"/>
    <w:rsid w:val="0034306F"/>
    <w:rsid w:val="0035285C"/>
    <w:rsid w:val="003710BD"/>
    <w:rsid w:val="0037451A"/>
    <w:rsid w:val="00376A51"/>
    <w:rsid w:val="00384E28"/>
    <w:rsid w:val="003B2C76"/>
    <w:rsid w:val="003B447B"/>
    <w:rsid w:val="003C3095"/>
    <w:rsid w:val="003E0358"/>
    <w:rsid w:val="003E33A8"/>
    <w:rsid w:val="003E6CB1"/>
    <w:rsid w:val="003F18F1"/>
    <w:rsid w:val="00402321"/>
    <w:rsid w:val="004033DA"/>
    <w:rsid w:val="004237EC"/>
    <w:rsid w:val="004342D2"/>
    <w:rsid w:val="00436EE5"/>
    <w:rsid w:val="00441096"/>
    <w:rsid w:val="00460369"/>
    <w:rsid w:val="00470555"/>
    <w:rsid w:val="00482900"/>
    <w:rsid w:val="004856A8"/>
    <w:rsid w:val="004940CA"/>
    <w:rsid w:val="004A1CE8"/>
    <w:rsid w:val="004A3503"/>
    <w:rsid w:val="004A4B3C"/>
    <w:rsid w:val="004A6988"/>
    <w:rsid w:val="004C6BD1"/>
    <w:rsid w:val="004D456F"/>
    <w:rsid w:val="004F4FEB"/>
    <w:rsid w:val="004F7027"/>
    <w:rsid w:val="005005D4"/>
    <w:rsid w:val="0051095F"/>
    <w:rsid w:val="00511234"/>
    <w:rsid w:val="005304C0"/>
    <w:rsid w:val="00540076"/>
    <w:rsid w:val="0054008C"/>
    <w:rsid w:val="005411E2"/>
    <w:rsid w:val="005652BE"/>
    <w:rsid w:val="00572C8D"/>
    <w:rsid w:val="00575002"/>
    <w:rsid w:val="005938D0"/>
    <w:rsid w:val="00597DDC"/>
    <w:rsid w:val="005A2D33"/>
    <w:rsid w:val="005A2FF5"/>
    <w:rsid w:val="005B1516"/>
    <w:rsid w:val="005B7098"/>
    <w:rsid w:val="005C05C7"/>
    <w:rsid w:val="005C06C7"/>
    <w:rsid w:val="005C2503"/>
    <w:rsid w:val="005D2E8D"/>
    <w:rsid w:val="005D3F5B"/>
    <w:rsid w:val="005F0899"/>
    <w:rsid w:val="005F2892"/>
    <w:rsid w:val="005F5E17"/>
    <w:rsid w:val="0060457F"/>
    <w:rsid w:val="00620629"/>
    <w:rsid w:val="00620785"/>
    <w:rsid w:val="006357C3"/>
    <w:rsid w:val="006431F0"/>
    <w:rsid w:val="006501AE"/>
    <w:rsid w:val="006617EA"/>
    <w:rsid w:val="00690023"/>
    <w:rsid w:val="00690A87"/>
    <w:rsid w:val="0069392F"/>
    <w:rsid w:val="00694155"/>
    <w:rsid w:val="006A4FCD"/>
    <w:rsid w:val="006B0D20"/>
    <w:rsid w:val="006C78A7"/>
    <w:rsid w:val="006D08C9"/>
    <w:rsid w:val="006D35AC"/>
    <w:rsid w:val="006E5590"/>
    <w:rsid w:val="006F65F5"/>
    <w:rsid w:val="006F6845"/>
    <w:rsid w:val="007211D4"/>
    <w:rsid w:val="00721B4F"/>
    <w:rsid w:val="00733353"/>
    <w:rsid w:val="00735247"/>
    <w:rsid w:val="00735389"/>
    <w:rsid w:val="007455A9"/>
    <w:rsid w:val="00750B4B"/>
    <w:rsid w:val="00784733"/>
    <w:rsid w:val="0078687A"/>
    <w:rsid w:val="007A5042"/>
    <w:rsid w:val="007B13B2"/>
    <w:rsid w:val="007B2E3B"/>
    <w:rsid w:val="007B75A8"/>
    <w:rsid w:val="007C3993"/>
    <w:rsid w:val="007D0A99"/>
    <w:rsid w:val="007F0735"/>
    <w:rsid w:val="00802038"/>
    <w:rsid w:val="008055B9"/>
    <w:rsid w:val="00814F16"/>
    <w:rsid w:val="00827FD4"/>
    <w:rsid w:val="0083068B"/>
    <w:rsid w:val="0083118A"/>
    <w:rsid w:val="00834358"/>
    <w:rsid w:val="008416B2"/>
    <w:rsid w:val="00846CCC"/>
    <w:rsid w:val="008636E9"/>
    <w:rsid w:val="008668F0"/>
    <w:rsid w:val="00866A33"/>
    <w:rsid w:val="008965D4"/>
    <w:rsid w:val="008A033A"/>
    <w:rsid w:val="008B5012"/>
    <w:rsid w:val="008C2658"/>
    <w:rsid w:val="008C33B5"/>
    <w:rsid w:val="008D6A99"/>
    <w:rsid w:val="008E1530"/>
    <w:rsid w:val="008E30E3"/>
    <w:rsid w:val="008E3830"/>
    <w:rsid w:val="008F2B61"/>
    <w:rsid w:val="009060C7"/>
    <w:rsid w:val="009171E9"/>
    <w:rsid w:val="00933676"/>
    <w:rsid w:val="009338C5"/>
    <w:rsid w:val="00937395"/>
    <w:rsid w:val="0093775A"/>
    <w:rsid w:val="00946F18"/>
    <w:rsid w:val="00953A12"/>
    <w:rsid w:val="00963467"/>
    <w:rsid w:val="009646E3"/>
    <w:rsid w:val="00984569"/>
    <w:rsid w:val="009A4012"/>
    <w:rsid w:val="009A660A"/>
    <w:rsid w:val="009B5677"/>
    <w:rsid w:val="009B6AC3"/>
    <w:rsid w:val="009D5DD2"/>
    <w:rsid w:val="009E27A8"/>
    <w:rsid w:val="00A018EB"/>
    <w:rsid w:val="00A02037"/>
    <w:rsid w:val="00A21380"/>
    <w:rsid w:val="00A362AF"/>
    <w:rsid w:val="00A44557"/>
    <w:rsid w:val="00A94008"/>
    <w:rsid w:val="00A940B9"/>
    <w:rsid w:val="00A953EB"/>
    <w:rsid w:val="00AA4696"/>
    <w:rsid w:val="00AA6990"/>
    <w:rsid w:val="00AB77E3"/>
    <w:rsid w:val="00AB7C5E"/>
    <w:rsid w:val="00AD7C51"/>
    <w:rsid w:val="00AE2786"/>
    <w:rsid w:val="00AF1CD7"/>
    <w:rsid w:val="00B00EBE"/>
    <w:rsid w:val="00B0137D"/>
    <w:rsid w:val="00B12A79"/>
    <w:rsid w:val="00B13A53"/>
    <w:rsid w:val="00B33802"/>
    <w:rsid w:val="00B42133"/>
    <w:rsid w:val="00B47D5C"/>
    <w:rsid w:val="00B54339"/>
    <w:rsid w:val="00B659F3"/>
    <w:rsid w:val="00BB4D4D"/>
    <w:rsid w:val="00BD2D4C"/>
    <w:rsid w:val="00BD7D99"/>
    <w:rsid w:val="00BF4EB2"/>
    <w:rsid w:val="00BF56F7"/>
    <w:rsid w:val="00C03277"/>
    <w:rsid w:val="00C303E8"/>
    <w:rsid w:val="00C34FA1"/>
    <w:rsid w:val="00C44C47"/>
    <w:rsid w:val="00C46509"/>
    <w:rsid w:val="00C5057B"/>
    <w:rsid w:val="00C53EBE"/>
    <w:rsid w:val="00C555DA"/>
    <w:rsid w:val="00C62276"/>
    <w:rsid w:val="00C7144B"/>
    <w:rsid w:val="00C84B6C"/>
    <w:rsid w:val="00C84EB0"/>
    <w:rsid w:val="00C96B29"/>
    <w:rsid w:val="00CA4765"/>
    <w:rsid w:val="00CC4D9E"/>
    <w:rsid w:val="00CE55DB"/>
    <w:rsid w:val="00CF4626"/>
    <w:rsid w:val="00D12637"/>
    <w:rsid w:val="00D12EBD"/>
    <w:rsid w:val="00D14C33"/>
    <w:rsid w:val="00D41522"/>
    <w:rsid w:val="00D56887"/>
    <w:rsid w:val="00D57105"/>
    <w:rsid w:val="00D63BDC"/>
    <w:rsid w:val="00D7146D"/>
    <w:rsid w:val="00D75ACB"/>
    <w:rsid w:val="00D80AB0"/>
    <w:rsid w:val="00D82233"/>
    <w:rsid w:val="00D90438"/>
    <w:rsid w:val="00D91983"/>
    <w:rsid w:val="00DB1C2B"/>
    <w:rsid w:val="00DC13F8"/>
    <w:rsid w:val="00DD3DD7"/>
    <w:rsid w:val="00DD7A83"/>
    <w:rsid w:val="00DF19EA"/>
    <w:rsid w:val="00DF4504"/>
    <w:rsid w:val="00DF681D"/>
    <w:rsid w:val="00E013C2"/>
    <w:rsid w:val="00E07E99"/>
    <w:rsid w:val="00E103F1"/>
    <w:rsid w:val="00E124B7"/>
    <w:rsid w:val="00E1384A"/>
    <w:rsid w:val="00E22EAB"/>
    <w:rsid w:val="00E40C86"/>
    <w:rsid w:val="00E5518C"/>
    <w:rsid w:val="00E61E8B"/>
    <w:rsid w:val="00E64BCB"/>
    <w:rsid w:val="00E64DC1"/>
    <w:rsid w:val="00E76A6A"/>
    <w:rsid w:val="00EA15A1"/>
    <w:rsid w:val="00EB4BA5"/>
    <w:rsid w:val="00EC2BDA"/>
    <w:rsid w:val="00ED61EA"/>
    <w:rsid w:val="00EE7283"/>
    <w:rsid w:val="00EF1C57"/>
    <w:rsid w:val="00F00B0F"/>
    <w:rsid w:val="00F04783"/>
    <w:rsid w:val="00F128FD"/>
    <w:rsid w:val="00F168A2"/>
    <w:rsid w:val="00F3402C"/>
    <w:rsid w:val="00F35C2B"/>
    <w:rsid w:val="00F43857"/>
    <w:rsid w:val="00F5046D"/>
    <w:rsid w:val="00F5127D"/>
    <w:rsid w:val="00F541A2"/>
    <w:rsid w:val="00F6206D"/>
    <w:rsid w:val="00F67B96"/>
    <w:rsid w:val="00F71E2F"/>
    <w:rsid w:val="00F75311"/>
    <w:rsid w:val="00F854A5"/>
    <w:rsid w:val="00FB775D"/>
    <w:rsid w:val="00FC649F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11909-2482-4C44-8049-F8B02CA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3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B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35285C"/>
  </w:style>
  <w:style w:type="character" w:customStyle="1" w:styleId="m-2921593980381865809gmail-aqj">
    <w:name w:val="m_-2921593980381865809gmail-aqj"/>
    <w:basedOn w:val="DefaultParagraphFont"/>
    <w:rsid w:val="0035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SMITH</cp:lastModifiedBy>
  <cp:revision>22</cp:revision>
  <cp:lastPrinted>2016-10-05T20:47:00Z</cp:lastPrinted>
  <dcterms:created xsi:type="dcterms:W3CDTF">2016-10-04T21:32:00Z</dcterms:created>
  <dcterms:modified xsi:type="dcterms:W3CDTF">2016-10-06T19:00:00Z</dcterms:modified>
</cp:coreProperties>
</file>